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B9624" w14:textId="77777777" w:rsidR="00E465A1" w:rsidRPr="00E52315" w:rsidRDefault="00E465A1" w:rsidP="00E465A1">
      <w:pPr>
        <w:pStyle w:val="WW-NormalWeb1"/>
        <w:spacing w:before="0" w:after="0"/>
        <w:contextualSpacing/>
        <w:jc w:val="both"/>
        <w:rPr>
          <w:rFonts w:ascii="Arial" w:hAnsi="Arial" w:cs="Arial"/>
          <w:b/>
          <w:bCs/>
          <w:sz w:val="18"/>
          <w:szCs w:val="18"/>
        </w:rPr>
      </w:pPr>
      <w:r w:rsidRPr="00E52315">
        <w:rPr>
          <w:rFonts w:ascii="Arial" w:hAnsi="Arial" w:cs="Arial"/>
          <w:b/>
          <w:bCs/>
          <w:sz w:val="18"/>
          <w:szCs w:val="18"/>
        </w:rPr>
        <w:t>PROJE YÖNETİMİ</w:t>
      </w:r>
    </w:p>
    <w:p w14:paraId="06ABA911" w14:textId="77777777" w:rsidR="00E465A1" w:rsidRDefault="00E465A1" w:rsidP="00E465A1">
      <w:pPr>
        <w:pStyle w:val="WW-NormalWeb1"/>
        <w:spacing w:before="0" w:after="0"/>
        <w:contextualSpacing/>
        <w:jc w:val="both"/>
        <w:rPr>
          <w:rFonts w:ascii="Arial" w:hAnsi="Arial" w:cs="Arial"/>
          <w:b/>
          <w:bCs/>
          <w:sz w:val="18"/>
          <w:szCs w:val="18"/>
        </w:rPr>
      </w:pPr>
      <w:r w:rsidRPr="00E52315">
        <w:rPr>
          <w:rFonts w:ascii="Arial" w:hAnsi="Arial" w:cs="Arial"/>
          <w:b/>
          <w:bCs/>
          <w:sz w:val="18"/>
          <w:szCs w:val="18"/>
        </w:rPr>
        <w:t>Yönetim Düzeni: İş Paketleri (İP), Görev Dağılımı ve Süreleri</w:t>
      </w:r>
    </w:p>
    <w:p w14:paraId="02819752" w14:textId="77777777" w:rsidR="00E465A1" w:rsidRDefault="00E465A1" w:rsidP="00E465A1">
      <w:pPr>
        <w:pStyle w:val="WW-NormalWeb1"/>
        <w:spacing w:before="0" w:after="0"/>
        <w:contextualSpacing/>
        <w:jc w:val="both"/>
        <w:rPr>
          <w:rFonts w:ascii="Arial" w:hAnsi="Arial" w:cs="Arial"/>
          <w:b/>
          <w:bCs/>
          <w:sz w:val="18"/>
          <w:szCs w:val="18"/>
        </w:rPr>
      </w:pPr>
    </w:p>
    <w:p w14:paraId="4096C35C" w14:textId="77777777" w:rsidR="00E465A1" w:rsidRPr="00E52315" w:rsidRDefault="00E465A1" w:rsidP="00E465A1">
      <w:pPr>
        <w:pStyle w:val="WW-NormalWeb1"/>
        <w:spacing w:before="0" w:after="0"/>
        <w:contextualSpacing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İ</w:t>
      </w:r>
      <w:r w:rsidRPr="00E52315">
        <w:rPr>
          <w:rFonts w:ascii="Arial" w:hAnsi="Arial" w:cs="Arial"/>
          <w:b/>
          <w:bCs/>
          <w:color w:val="000000"/>
          <w:sz w:val="18"/>
          <w:szCs w:val="18"/>
        </w:rPr>
        <w:t>ş-Zaman Çizelgesi</w:t>
      </w:r>
    </w:p>
    <w:p w14:paraId="72D17E75" w14:textId="77777777" w:rsidR="00E465A1" w:rsidRPr="00E52315" w:rsidRDefault="00E465A1" w:rsidP="00E465A1">
      <w:pPr>
        <w:pStyle w:val="WW-NormalWeb1"/>
        <w:spacing w:before="0" w:after="0"/>
        <w:contextualSpacing/>
        <w:jc w:val="both"/>
        <w:rPr>
          <w:rFonts w:ascii="Arial" w:hAnsi="Arial" w:cs="Arial"/>
          <w:b/>
          <w:bCs/>
          <w:sz w:val="18"/>
          <w:szCs w:val="18"/>
        </w:rPr>
      </w:pPr>
    </w:p>
    <w:p w14:paraId="69ED3DC5" w14:textId="77777777" w:rsidR="00E465A1" w:rsidRPr="00E52315" w:rsidRDefault="00E465A1" w:rsidP="00E465A1">
      <w:pPr>
        <w:pStyle w:val="WW-NormalWeb1"/>
        <w:tabs>
          <w:tab w:val="left" w:pos="2835"/>
        </w:tabs>
        <w:spacing w:before="0" w:after="0"/>
        <w:contextualSpacing/>
        <w:jc w:val="both"/>
        <w:rPr>
          <w:rFonts w:ascii="Arial" w:hAnsi="Arial" w:cs="Arial"/>
          <w:sz w:val="18"/>
          <w:szCs w:val="18"/>
        </w:rPr>
      </w:pPr>
      <w:r w:rsidRPr="00E52315">
        <w:rPr>
          <w:rFonts w:ascii="Arial" w:hAnsi="Arial" w:cs="Arial"/>
          <w:sz w:val="18"/>
          <w:szCs w:val="18"/>
        </w:rPr>
        <w:t>Projede y</w:t>
      </w:r>
      <w:r>
        <w:rPr>
          <w:rFonts w:ascii="Arial" w:hAnsi="Arial" w:cs="Arial"/>
          <w:sz w:val="18"/>
          <w:szCs w:val="18"/>
        </w:rPr>
        <w:t xml:space="preserve">er alacak başlıca iş paketlerinin </w:t>
      </w:r>
      <w:r w:rsidRPr="00E52315">
        <w:rPr>
          <w:rFonts w:ascii="Arial" w:hAnsi="Arial" w:cs="Arial"/>
          <w:sz w:val="18"/>
          <w:szCs w:val="18"/>
        </w:rPr>
        <w:t>hangi sürede gerçekleştirileceği “</w:t>
      </w:r>
      <w:r w:rsidRPr="00E52315">
        <w:rPr>
          <w:rFonts w:ascii="Arial" w:hAnsi="Arial" w:cs="Arial"/>
          <w:bCs/>
          <w:sz w:val="18"/>
          <w:szCs w:val="18"/>
        </w:rPr>
        <w:t>İş-Zaman Çizelgesi”</w:t>
      </w:r>
      <w:r>
        <w:rPr>
          <w:rFonts w:ascii="Arial" w:hAnsi="Arial" w:cs="Arial"/>
          <w:sz w:val="18"/>
          <w:szCs w:val="18"/>
        </w:rPr>
        <w:t xml:space="preserve"> doldurularak verilir.</w:t>
      </w:r>
      <w:r w:rsidRPr="00E52315">
        <w:rPr>
          <w:rFonts w:ascii="Arial" w:hAnsi="Arial" w:cs="Arial"/>
          <w:sz w:val="18"/>
          <w:szCs w:val="18"/>
        </w:rPr>
        <w:t xml:space="preserve"> Literatür taraması, gelişme ve sonuç raporu hazırlama aşamaları, proje sonuçlarının paylaşımı, makale yazımı ve malzeme alımı iş paketi olarak </w:t>
      </w:r>
      <w:r w:rsidRPr="00E52315">
        <w:rPr>
          <w:rFonts w:ascii="Arial" w:hAnsi="Arial" w:cs="Arial"/>
          <w:sz w:val="18"/>
          <w:szCs w:val="18"/>
          <w:u w:val="single"/>
        </w:rPr>
        <w:t>gösterilmemelidir</w:t>
      </w:r>
      <w:r w:rsidRPr="00E52315">
        <w:rPr>
          <w:rFonts w:ascii="Arial" w:hAnsi="Arial" w:cs="Arial"/>
          <w:sz w:val="18"/>
          <w:szCs w:val="18"/>
        </w:rPr>
        <w:t>.</w:t>
      </w:r>
    </w:p>
    <w:p w14:paraId="4D67A4BA" w14:textId="77777777" w:rsidR="00E465A1" w:rsidRPr="00E52315" w:rsidRDefault="00E465A1" w:rsidP="00E465A1">
      <w:pPr>
        <w:pStyle w:val="WW-NormalWeb1"/>
        <w:spacing w:before="0" w:after="0"/>
        <w:contextualSpacing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C275E92" w14:textId="77777777" w:rsidR="00E465A1" w:rsidRDefault="00E465A1" w:rsidP="00E465A1">
      <w:pPr>
        <w:pStyle w:val="WW-NormalWeb1"/>
        <w:spacing w:before="0" w:after="0"/>
        <w:contextualSpacing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E52315">
        <w:rPr>
          <w:rFonts w:ascii="Arial" w:hAnsi="Arial" w:cs="Arial"/>
          <w:b/>
          <w:bCs/>
          <w:color w:val="000000"/>
          <w:sz w:val="18"/>
          <w:szCs w:val="18"/>
        </w:rPr>
        <w:t>İŞ-ZAMAN ÇİZELGESİ (*)</w:t>
      </w:r>
    </w:p>
    <w:p w14:paraId="2D63C934" w14:textId="77777777" w:rsidR="00E465A1" w:rsidRDefault="00E465A1" w:rsidP="00E465A1">
      <w:pPr>
        <w:pStyle w:val="WW-NormalWeb1"/>
        <w:spacing w:before="0" w:after="0"/>
        <w:contextualSpacing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pPr w:leftFromText="141" w:rightFromText="141" w:vertAnchor="text" w:tblpX="70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"/>
        <w:gridCol w:w="1011"/>
        <w:gridCol w:w="1280"/>
        <w:gridCol w:w="2047"/>
        <w:gridCol w:w="258"/>
        <w:gridCol w:w="258"/>
        <w:gridCol w:w="258"/>
        <w:gridCol w:w="257"/>
        <w:gridCol w:w="257"/>
        <w:gridCol w:w="257"/>
        <w:gridCol w:w="257"/>
        <w:gridCol w:w="257"/>
        <w:gridCol w:w="257"/>
        <w:gridCol w:w="258"/>
        <w:gridCol w:w="258"/>
        <w:gridCol w:w="258"/>
        <w:gridCol w:w="258"/>
        <w:gridCol w:w="258"/>
        <w:gridCol w:w="258"/>
        <w:gridCol w:w="258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99"/>
      </w:tblGrid>
      <w:tr w:rsidR="00E465A1" w:rsidRPr="00E52315" w14:paraId="37AD9B2A" w14:textId="77777777" w:rsidTr="00FC5C14">
        <w:trPr>
          <w:trHeight w:hRule="exact" w:val="587"/>
        </w:trPr>
        <w:tc>
          <w:tcPr>
            <w:tcW w:w="105" w:type="pct"/>
            <w:vMerge w:val="restar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682A9246" w14:textId="77777777" w:rsidR="00E465A1" w:rsidRPr="00E52315" w:rsidRDefault="00E465A1" w:rsidP="00FC5C14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İP No</w:t>
            </w:r>
          </w:p>
        </w:tc>
        <w:tc>
          <w:tcPr>
            <w:tcW w:w="361" w:type="pct"/>
            <w:vMerge w:val="restar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443A8516" w14:textId="77777777" w:rsidR="00E465A1" w:rsidRPr="00E52315" w:rsidRDefault="00E465A1" w:rsidP="00FC5C14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İş Paket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 </w:t>
            </w: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Adı </w:t>
            </w:r>
          </w:p>
        </w:tc>
        <w:tc>
          <w:tcPr>
            <w:tcW w:w="457" w:type="pct"/>
            <w:vMerge w:val="restart"/>
            <w:shd w:val="clear" w:color="000000" w:fill="D9D9D9"/>
          </w:tcPr>
          <w:p w14:paraId="141067EC" w14:textId="77777777" w:rsidR="00E465A1" w:rsidRDefault="00E465A1" w:rsidP="00FC5C14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46F94C9" w14:textId="77777777" w:rsidR="00E465A1" w:rsidRPr="00E52315" w:rsidRDefault="00E465A1" w:rsidP="00FC5C14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Projenin Başarısındaki Önemi 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%)*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*</w:t>
            </w:r>
          </w:p>
        </w:tc>
        <w:tc>
          <w:tcPr>
            <w:tcW w:w="731" w:type="pct"/>
            <w:vMerge w:val="restar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57ABCADE" w14:textId="77777777" w:rsidR="00E465A1" w:rsidRPr="00E52315" w:rsidRDefault="00E465A1" w:rsidP="00FC5C14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Kim(</w:t>
            </w:r>
            <w:proofErr w:type="spellStart"/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ler</w:t>
            </w:r>
            <w:proofErr w:type="spellEnd"/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) Tarafından </w:t>
            </w:r>
            <w:proofErr w:type="gramStart"/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Gerçekleştirileceği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***)</w:t>
            </w:r>
          </w:p>
        </w:tc>
        <w:tc>
          <w:tcPr>
            <w:tcW w:w="3346" w:type="pct"/>
            <w:gridSpan w:val="36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74929D68" w14:textId="77777777" w:rsidR="00E465A1" w:rsidRPr="00E52315" w:rsidRDefault="00E465A1" w:rsidP="00FC5C14">
            <w:pPr>
              <w:ind w:right="-502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AYLAR</w:t>
            </w:r>
          </w:p>
        </w:tc>
      </w:tr>
      <w:tr w:rsidR="00E465A1" w:rsidRPr="00E52315" w14:paraId="35476205" w14:textId="77777777" w:rsidTr="00FC5C14">
        <w:trPr>
          <w:trHeight w:val="89"/>
        </w:trPr>
        <w:tc>
          <w:tcPr>
            <w:tcW w:w="105" w:type="pct"/>
            <w:vMerge/>
            <w:tcMar>
              <w:left w:w="40" w:type="dxa"/>
              <w:right w:w="40" w:type="dxa"/>
            </w:tcMar>
            <w:vAlign w:val="center"/>
          </w:tcPr>
          <w:p w14:paraId="1A2661D1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Mar>
              <w:left w:w="40" w:type="dxa"/>
              <w:right w:w="40" w:type="dxa"/>
            </w:tcMar>
            <w:vAlign w:val="center"/>
          </w:tcPr>
          <w:p w14:paraId="4D83544F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14:paraId="42463C2E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1" w:type="pct"/>
            <w:vMerge/>
            <w:tcMar>
              <w:left w:w="40" w:type="dxa"/>
              <w:right w:w="40" w:type="dxa"/>
            </w:tcMar>
            <w:vAlign w:val="center"/>
          </w:tcPr>
          <w:p w14:paraId="1B7F969E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08C1E014" w14:textId="77777777" w:rsidR="00E465A1" w:rsidRPr="00E52315" w:rsidRDefault="00E465A1" w:rsidP="00FC5C14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2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10BE06FB" w14:textId="77777777" w:rsidR="00E465A1" w:rsidRPr="00E52315" w:rsidRDefault="00E465A1" w:rsidP="00FC5C14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2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651E88FF" w14:textId="77777777" w:rsidR="00E465A1" w:rsidRPr="00E52315" w:rsidRDefault="00E465A1" w:rsidP="00FC5C14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2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5F7A9938" w14:textId="77777777" w:rsidR="00E465A1" w:rsidRPr="00E52315" w:rsidRDefault="00E465A1" w:rsidP="00FC5C14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2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7D54D979" w14:textId="77777777" w:rsidR="00E465A1" w:rsidRPr="00E52315" w:rsidRDefault="00E465A1" w:rsidP="00FC5C14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2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3B27F8E2" w14:textId="77777777" w:rsidR="00E465A1" w:rsidRPr="00E52315" w:rsidRDefault="00E465A1" w:rsidP="00FC5C14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2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0783CE98" w14:textId="77777777" w:rsidR="00E465A1" w:rsidRPr="00E52315" w:rsidRDefault="00E465A1" w:rsidP="00FC5C14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2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6699648C" w14:textId="77777777" w:rsidR="00E465A1" w:rsidRPr="00E52315" w:rsidRDefault="00E465A1" w:rsidP="00FC5C14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2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25B34C11" w14:textId="77777777" w:rsidR="00E465A1" w:rsidRPr="00E52315" w:rsidRDefault="00E465A1" w:rsidP="00FC5C14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2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6A79EFA8" w14:textId="77777777" w:rsidR="00E465A1" w:rsidRPr="00E52315" w:rsidRDefault="00E465A1" w:rsidP="00FC5C14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92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62EBE4CF" w14:textId="77777777" w:rsidR="00E465A1" w:rsidRPr="00E52315" w:rsidRDefault="00E465A1" w:rsidP="00FC5C14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92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0EB5BECE" w14:textId="77777777" w:rsidR="00E465A1" w:rsidRPr="00E52315" w:rsidRDefault="00E465A1" w:rsidP="00FC5C14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92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6D65A3FF" w14:textId="77777777" w:rsidR="00E465A1" w:rsidRPr="00E52315" w:rsidRDefault="00E465A1" w:rsidP="00FC5C14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92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6F51728F" w14:textId="77777777" w:rsidR="00E465A1" w:rsidRPr="00E52315" w:rsidRDefault="00E465A1" w:rsidP="00FC5C14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92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22A4BAA2" w14:textId="77777777" w:rsidR="00E465A1" w:rsidRPr="00E52315" w:rsidRDefault="00E465A1" w:rsidP="00FC5C14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92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249894DF" w14:textId="77777777" w:rsidR="00E465A1" w:rsidRPr="00E52315" w:rsidRDefault="00E465A1" w:rsidP="00FC5C14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93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0C93F573" w14:textId="77777777" w:rsidR="00E465A1" w:rsidRPr="00E52315" w:rsidRDefault="00E465A1" w:rsidP="00FC5C14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93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233BE65D" w14:textId="77777777" w:rsidR="00E465A1" w:rsidRPr="00E52315" w:rsidRDefault="00E465A1" w:rsidP="00FC5C14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93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4C01505B" w14:textId="77777777" w:rsidR="00E465A1" w:rsidRPr="00E52315" w:rsidRDefault="00E465A1" w:rsidP="00FC5C14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93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69749357" w14:textId="77777777" w:rsidR="00E465A1" w:rsidRPr="00E52315" w:rsidRDefault="00E465A1" w:rsidP="00FC5C14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93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38455A1B" w14:textId="77777777" w:rsidR="00E465A1" w:rsidRPr="00E52315" w:rsidRDefault="00E465A1" w:rsidP="00FC5C14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93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579E8E0E" w14:textId="77777777" w:rsidR="00E465A1" w:rsidRPr="00E52315" w:rsidRDefault="00E465A1" w:rsidP="00FC5C14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93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78BC9D87" w14:textId="77777777" w:rsidR="00E465A1" w:rsidRPr="00E52315" w:rsidRDefault="00E465A1" w:rsidP="00FC5C14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93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76F43A34" w14:textId="77777777" w:rsidR="00E465A1" w:rsidRPr="00E52315" w:rsidRDefault="00E465A1" w:rsidP="00FC5C14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93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1269C7F7" w14:textId="77777777" w:rsidR="00E465A1" w:rsidRPr="00E52315" w:rsidRDefault="00E465A1" w:rsidP="00FC5C14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93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7F2917EF" w14:textId="77777777" w:rsidR="00E465A1" w:rsidRPr="00E52315" w:rsidRDefault="00E465A1" w:rsidP="00FC5C14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93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6688176B" w14:textId="77777777" w:rsidR="00E465A1" w:rsidRPr="00E52315" w:rsidRDefault="00E465A1" w:rsidP="00FC5C14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93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0DF75DC8" w14:textId="77777777" w:rsidR="00E465A1" w:rsidRPr="00E52315" w:rsidRDefault="00E465A1" w:rsidP="00FC5C14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93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65D58970" w14:textId="77777777" w:rsidR="00E465A1" w:rsidRPr="00E52315" w:rsidRDefault="00E465A1" w:rsidP="00FC5C14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93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4C0667FA" w14:textId="77777777" w:rsidR="00E465A1" w:rsidRPr="00E52315" w:rsidRDefault="00E465A1" w:rsidP="00FC5C14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93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2CCFB6F1" w14:textId="77777777" w:rsidR="00E465A1" w:rsidRPr="00E52315" w:rsidRDefault="00E465A1" w:rsidP="00FC5C14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93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37A9FC37" w14:textId="77777777" w:rsidR="00E465A1" w:rsidRPr="00E52315" w:rsidRDefault="00E465A1" w:rsidP="00FC5C14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93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0F3D9A75" w14:textId="77777777" w:rsidR="00E465A1" w:rsidRPr="00E52315" w:rsidRDefault="00E465A1" w:rsidP="00FC5C14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93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495B3120" w14:textId="77777777" w:rsidR="00E465A1" w:rsidRPr="00E52315" w:rsidRDefault="00E465A1" w:rsidP="00FC5C14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93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4A78826C" w14:textId="77777777" w:rsidR="00E465A1" w:rsidRPr="00E52315" w:rsidRDefault="00E465A1" w:rsidP="00FC5C14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108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0C30555C" w14:textId="77777777" w:rsidR="00E465A1" w:rsidRPr="00E52315" w:rsidRDefault="00E465A1" w:rsidP="00FC5C14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</w:t>
            </w:r>
          </w:p>
        </w:tc>
      </w:tr>
      <w:tr w:rsidR="00E465A1" w:rsidRPr="00E52315" w14:paraId="4273142C" w14:textId="77777777" w:rsidTr="00FC5C14">
        <w:trPr>
          <w:trHeight w:val="781"/>
        </w:trPr>
        <w:tc>
          <w:tcPr>
            <w:tcW w:w="105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E882B1E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8EAD473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457" w:type="pct"/>
          </w:tcPr>
          <w:p w14:paraId="03E4FC40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73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2ADC6C5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FAF2AC9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E095C34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2823190C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584B940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2FC3A890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0266DC4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D4D9653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48CC8BF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27FDFA0A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56E2361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D502098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5FF57B1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2FD3C724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A8B7F80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4A74006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F4FD696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4E7F901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2488443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306E392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A551ABB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DEF1E5E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96D0351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6252E57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B6F995F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235B9C38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C84C77F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CE5FA9F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DCC9B65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2D7278A4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B8AE44D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A6524B5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53DF936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58E7511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52DEEF6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E35086A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" w:type="pct"/>
            <w:tcMar>
              <w:left w:w="40" w:type="dxa"/>
              <w:right w:w="40" w:type="dxa"/>
            </w:tcMar>
            <w:vAlign w:val="center"/>
          </w:tcPr>
          <w:p w14:paraId="6390BB6C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E465A1" w:rsidRPr="00E52315" w14:paraId="0C3F6A17" w14:textId="77777777" w:rsidTr="00FC5C14">
        <w:trPr>
          <w:trHeight w:val="781"/>
        </w:trPr>
        <w:tc>
          <w:tcPr>
            <w:tcW w:w="105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3D9B213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19177CA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7" w:type="pct"/>
          </w:tcPr>
          <w:p w14:paraId="24AD6803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3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2B7BF696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DAF9482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3E12C05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062B221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5586E8E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C96443B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BC47503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AC9A4F2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4C99BDF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56DB08C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C1AD257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C04013C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0B04C63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66F59E4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8D85732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E95EB0F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8678CBF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78F3D3F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D2D8D20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78BEC66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DF8F4D8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2D602F8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73CD1B6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346295A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5AD53A9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56F5EE0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C97811A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B40B875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CF13D91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DD3AE15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CCA1D45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0D1980A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3C28569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884D574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AFD817B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2A5D2A52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" w:type="pct"/>
            <w:tcMar>
              <w:left w:w="40" w:type="dxa"/>
              <w:right w:w="40" w:type="dxa"/>
            </w:tcMar>
            <w:vAlign w:val="center"/>
          </w:tcPr>
          <w:p w14:paraId="532D4F13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E465A1" w:rsidRPr="00E52315" w14:paraId="14A42E9C" w14:textId="77777777" w:rsidTr="00FC5C14">
        <w:trPr>
          <w:trHeight w:val="781"/>
        </w:trPr>
        <w:tc>
          <w:tcPr>
            <w:tcW w:w="105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7D5B431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C6EB2B6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7" w:type="pct"/>
          </w:tcPr>
          <w:p w14:paraId="1DCAD426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3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9397C17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D5A405D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A6430F7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0B72CE7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E426419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406E62D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7B9370B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7819404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1180A09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245D807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C7D7FCC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59CADAB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6BF5D01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65FA7C9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EB49B3E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1B46F77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2250F2F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2C44794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2EFAD9E0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885296F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79376F7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F47D44C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1A83709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D541C6C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ED3585E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2CF1CEAA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392124B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25D4AC7A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AE98701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BED2488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39F2FEC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CFE6B9E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773620C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0850B12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B06B1E4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AE35784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" w:type="pct"/>
            <w:tcMar>
              <w:left w:w="40" w:type="dxa"/>
              <w:right w:w="40" w:type="dxa"/>
            </w:tcMar>
            <w:vAlign w:val="center"/>
          </w:tcPr>
          <w:p w14:paraId="4EA114B4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E465A1" w:rsidRPr="00E52315" w14:paraId="3B3C8687" w14:textId="77777777" w:rsidTr="00FC5C14">
        <w:trPr>
          <w:trHeight w:val="781"/>
        </w:trPr>
        <w:tc>
          <w:tcPr>
            <w:tcW w:w="105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99CDBC1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1A76717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7" w:type="pct"/>
          </w:tcPr>
          <w:p w14:paraId="5E2A8717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3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208D5DDE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A56BF53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CF6BD67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0CCE1A0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EF87C5D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DC7A8F7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FA9F9E1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6E3E0AA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F2EAEDF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CF7AE67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4EA75F8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1BC68B0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2408E741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49C6EC0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0516FD4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F3BD4B5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55C028A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5DA47BD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1FF152C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1DC0809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12D0CF3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28568B4A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B2A5487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1F96CD3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8D0B3D2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98F389D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267B90CA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D6E603C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E6EC93F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B2B3B7F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496472A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434C970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820837C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226115EC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192CB77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79447B4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" w:type="pct"/>
            <w:tcMar>
              <w:left w:w="40" w:type="dxa"/>
              <w:right w:w="40" w:type="dxa"/>
            </w:tcMar>
            <w:vAlign w:val="center"/>
          </w:tcPr>
          <w:p w14:paraId="0E8FBC6E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E465A1" w:rsidRPr="00E52315" w14:paraId="37190A4A" w14:textId="77777777" w:rsidTr="00FC5C14">
        <w:trPr>
          <w:trHeight w:val="781"/>
        </w:trPr>
        <w:tc>
          <w:tcPr>
            <w:tcW w:w="105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C01B639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8B85FA2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7" w:type="pct"/>
          </w:tcPr>
          <w:p w14:paraId="243982CD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3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D5BA7BF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03F29D8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22352D0B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D0DD636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6DFBFF1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0D350CD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5CF908E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6E96762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3300599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453A71B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83E9F8F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257C083E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2254FD74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18C1732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6629AA6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FD3C910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2AD56732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7E4B0B8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B5C6E96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240B7857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7146138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3E2835A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3D5DDA6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EA50DDB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D11819F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3A67C5E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4FDE031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A8E7A8F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700BA14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1EF9450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F19B56E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851F3E2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2B060469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20E40BC9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7A4D71D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9DD5D1C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" w:type="pct"/>
            <w:tcMar>
              <w:left w:w="40" w:type="dxa"/>
              <w:right w:w="40" w:type="dxa"/>
            </w:tcMar>
            <w:vAlign w:val="center"/>
          </w:tcPr>
          <w:p w14:paraId="7C49D263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E465A1" w:rsidRPr="00E52315" w14:paraId="07D766B0" w14:textId="77777777" w:rsidTr="00FC5C14">
        <w:trPr>
          <w:trHeight w:val="781"/>
        </w:trPr>
        <w:tc>
          <w:tcPr>
            <w:tcW w:w="105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6AC8921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6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415A56F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57" w:type="pct"/>
          </w:tcPr>
          <w:p w14:paraId="3D786320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3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E7F8742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D74D781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67C3240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5A0988A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2D08D76D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73D3CA6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34C9429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BDC92ED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7FD8A7A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4B6583E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26407E8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29030C3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0AB8EBE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08FEA0F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C1335E4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80729A5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25D5732A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8AFCC08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B33041B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F31584C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315494E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2AA0C2D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0A20831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3212494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985275E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44426AD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58C9968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DE60D76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2D9F4A2D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2ED5FD0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78182A1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E7D530C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8E7D73D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21391DDF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273BBE44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3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9FF10C5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8" w:type="pct"/>
            <w:tcMar>
              <w:left w:w="40" w:type="dxa"/>
              <w:right w:w="40" w:type="dxa"/>
            </w:tcMar>
            <w:vAlign w:val="center"/>
          </w:tcPr>
          <w:p w14:paraId="093315C9" w14:textId="77777777" w:rsidR="00E465A1" w:rsidRPr="00E52315" w:rsidRDefault="00E465A1" w:rsidP="00FC5C14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6D8B16EC" w14:textId="77777777" w:rsidR="00E465A1" w:rsidRDefault="00E465A1" w:rsidP="00E465A1">
      <w:pPr>
        <w:pStyle w:val="WW-NormalWeb1"/>
        <w:spacing w:before="0" w:after="0"/>
        <w:contextualSpacing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BFB434A" w14:textId="77777777" w:rsidR="00E465A1" w:rsidRDefault="00E465A1" w:rsidP="00E465A1">
      <w:pPr>
        <w:pStyle w:val="WW-NormalWeb1"/>
        <w:spacing w:before="0" w:after="0"/>
        <w:contextualSpacing/>
        <w:jc w:val="both"/>
        <w:rPr>
          <w:rFonts w:ascii="Arial" w:hAnsi="Arial" w:cs="Arial"/>
          <w:bCs/>
          <w:color w:val="000000"/>
          <w:sz w:val="16"/>
          <w:szCs w:val="16"/>
        </w:rPr>
      </w:pPr>
      <w:r w:rsidRPr="00E52315">
        <w:rPr>
          <w:rFonts w:ascii="Arial" w:hAnsi="Arial" w:cs="Arial"/>
          <w:b/>
          <w:bCs/>
          <w:color w:val="000000"/>
          <w:sz w:val="16"/>
          <w:szCs w:val="16"/>
        </w:rPr>
        <w:t xml:space="preserve">(*) </w:t>
      </w:r>
      <w:r w:rsidRPr="00E52315">
        <w:rPr>
          <w:rFonts w:ascii="Arial" w:hAnsi="Arial" w:cs="Arial"/>
          <w:bCs/>
          <w:color w:val="000000"/>
          <w:sz w:val="16"/>
          <w:szCs w:val="16"/>
        </w:rPr>
        <w:t>Çizelgedeki satırlar gerektiği kadar genişletilebilir ve çoğaltılabilir</w:t>
      </w:r>
      <w:r>
        <w:rPr>
          <w:rFonts w:ascii="Arial" w:hAnsi="Arial" w:cs="Arial"/>
          <w:bCs/>
          <w:color w:val="000000"/>
          <w:sz w:val="16"/>
          <w:szCs w:val="16"/>
        </w:rPr>
        <w:t>.</w:t>
      </w:r>
    </w:p>
    <w:p w14:paraId="41512268" w14:textId="77777777" w:rsidR="00E465A1" w:rsidRDefault="00E465A1" w:rsidP="00E465A1">
      <w:pPr>
        <w:pStyle w:val="WW-NormalWeb1"/>
        <w:spacing w:before="0" w:after="0"/>
        <w:contextualSpacing/>
        <w:jc w:val="both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>(**) Sütun toplamı 100 olmalıdır.</w:t>
      </w:r>
    </w:p>
    <w:p w14:paraId="60A1D648" w14:textId="77777777" w:rsidR="00E465A1" w:rsidRPr="00926ECF" w:rsidRDefault="00E465A1" w:rsidP="00E465A1">
      <w:pPr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bCs/>
          <w:color w:val="000000"/>
          <w:sz w:val="16"/>
          <w:szCs w:val="16"/>
        </w:rPr>
        <w:t xml:space="preserve">(***) </w:t>
      </w:r>
      <w:proofErr w:type="spellStart"/>
      <w:r>
        <w:rPr>
          <w:rFonts w:ascii="Arial" w:hAnsi="Arial" w:cs="Arial"/>
          <w:bCs/>
          <w:color w:val="000000"/>
          <w:sz w:val="16"/>
          <w:szCs w:val="16"/>
        </w:rPr>
        <w:t>İP’de</w:t>
      </w:r>
      <w:proofErr w:type="spellEnd"/>
      <w:r>
        <w:rPr>
          <w:rFonts w:ascii="Arial" w:hAnsi="Arial" w:cs="Arial"/>
          <w:bCs/>
          <w:color w:val="000000"/>
          <w:sz w:val="16"/>
          <w:szCs w:val="16"/>
        </w:rPr>
        <w:t xml:space="preserve"> görev alacak kişilerin isimleri ve görevleri </w:t>
      </w:r>
      <w:r w:rsidRPr="00926ECF">
        <w:rPr>
          <w:rFonts w:ascii="Arial" w:hAnsi="Arial" w:cs="Arial"/>
          <w:bCs/>
          <w:color w:val="000000"/>
          <w:sz w:val="16"/>
          <w:szCs w:val="16"/>
        </w:rPr>
        <w:t xml:space="preserve">(araştırmacı, danışman, bursiyer ve yardımcı personel) yazılır. Bu aşamada </w:t>
      </w:r>
      <w:proofErr w:type="gramStart"/>
      <w:r w:rsidRPr="00926ECF">
        <w:rPr>
          <w:rFonts w:ascii="Arial" w:hAnsi="Arial" w:cs="Arial"/>
          <w:bCs/>
          <w:color w:val="000000"/>
          <w:sz w:val="16"/>
          <w:szCs w:val="16"/>
        </w:rPr>
        <w:t>bursiyer(</w:t>
      </w:r>
      <w:proofErr w:type="spellStart"/>
      <w:proofErr w:type="gramEnd"/>
      <w:r w:rsidRPr="00926ECF">
        <w:rPr>
          <w:rFonts w:ascii="Arial" w:hAnsi="Arial" w:cs="Arial"/>
          <w:bCs/>
          <w:color w:val="000000"/>
          <w:sz w:val="16"/>
          <w:szCs w:val="16"/>
        </w:rPr>
        <w:t>ler</w:t>
      </w:r>
      <w:proofErr w:type="spellEnd"/>
      <w:r w:rsidRPr="00926ECF">
        <w:rPr>
          <w:rFonts w:ascii="Arial" w:hAnsi="Arial" w:cs="Arial"/>
          <w:bCs/>
          <w:color w:val="000000"/>
          <w:sz w:val="16"/>
          <w:szCs w:val="16"/>
        </w:rPr>
        <w:t>)in isimlerinin belirtilmesi zorunlu değildir.</w:t>
      </w:r>
    </w:p>
    <w:p w14:paraId="026814DC" w14:textId="77777777" w:rsidR="00E465A1" w:rsidRDefault="00E465A1"/>
    <w:sectPr w:rsidR="00E465A1" w:rsidSect="00E465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5A1"/>
    <w:rsid w:val="00250B8F"/>
    <w:rsid w:val="00E4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79E8F1"/>
  <w15:chartTrackingRefBased/>
  <w15:docId w15:val="{432E30A6-953F-CF4C-A152-B6707100C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5A1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E465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465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5A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465A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465A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465A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465A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465A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465A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46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46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46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465A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465A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465A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465A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465A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465A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465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46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465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E46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465A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E465A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465A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E465A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46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E465A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465A1"/>
    <w:rPr>
      <w:b/>
      <w:bCs/>
      <w:smallCaps/>
      <w:color w:val="0F4761" w:themeColor="accent1" w:themeShade="BF"/>
      <w:spacing w:val="5"/>
    </w:rPr>
  </w:style>
  <w:style w:type="paragraph" w:customStyle="1" w:styleId="WW-NormalWeb1">
    <w:name w:val="WW-Normal (Web)1"/>
    <w:basedOn w:val="Normal"/>
    <w:rsid w:val="00E465A1"/>
    <w:pPr>
      <w:spacing w:before="280" w:after="119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ŞENER</dc:creator>
  <cp:keywords/>
  <dc:description/>
  <cp:lastModifiedBy>Murat ŞENER</cp:lastModifiedBy>
  <cp:revision>1</cp:revision>
  <dcterms:created xsi:type="dcterms:W3CDTF">2024-10-21T06:12:00Z</dcterms:created>
  <dcterms:modified xsi:type="dcterms:W3CDTF">2024-10-21T06:13:00Z</dcterms:modified>
</cp:coreProperties>
</file>