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190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2"/>
        <w:gridCol w:w="2835"/>
        <w:gridCol w:w="2268"/>
        <w:gridCol w:w="3828"/>
        <w:gridCol w:w="4677"/>
      </w:tblGrid>
      <w:tr w:rsidR="0086681E" w:rsidRPr="00F47000" w14:paraId="105BDB91" w14:textId="77777777" w:rsidTr="00DD6EC3">
        <w:trPr>
          <w:trHeight w:val="300"/>
        </w:trPr>
        <w:tc>
          <w:tcPr>
            <w:tcW w:w="1419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9F4D353" w14:textId="77777777" w:rsidR="0086681E" w:rsidRPr="00F47000" w:rsidRDefault="0086681E" w:rsidP="00DD6EC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86681E" w:rsidRPr="00F47000" w14:paraId="1FC7FD93" w14:textId="77777777" w:rsidTr="00DD6EC3">
        <w:trPr>
          <w:trHeight w:val="300"/>
        </w:trPr>
        <w:tc>
          <w:tcPr>
            <w:tcW w:w="14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F02F6EF" w14:textId="77777777" w:rsidR="0086681E" w:rsidRPr="00F47000" w:rsidRDefault="0086681E" w:rsidP="00DD6EC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47000">
              <w:rPr>
                <w:b/>
                <w:bCs/>
                <w:color w:val="000000"/>
                <w:sz w:val="22"/>
                <w:szCs w:val="22"/>
              </w:rPr>
              <w:t>BİRİM ADI</w:t>
            </w:r>
          </w:p>
        </w:tc>
      </w:tr>
      <w:tr w:rsidR="0086681E" w:rsidRPr="00F47000" w14:paraId="1FE3B108" w14:textId="77777777" w:rsidTr="00DD6EC3">
        <w:trPr>
          <w:trHeight w:val="1793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57C692" w14:textId="77777777" w:rsidR="0086681E" w:rsidRPr="00F47000" w:rsidRDefault="0086681E" w:rsidP="00DD6EC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47000">
              <w:rPr>
                <w:b/>
                <w:bCs/>
                <w:color w:val="000000"/>
                <w:sz w:val="22"/>
                <w:szCs w:val="22"/>
              </w:rPr>
              <w:t>Sıra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69A489" w14:textId="77777777" w:rsidR="0086681E" w:rsidRPr="00F47000" w:rsidRDefault="0086681E" w:rsidP="00DD6EC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47000">
              <w:rPr>
                <w:b/>
                <w:bCs/>
                <w:color w:val="000000"/>
                <w:sz w:val="22"/>
                <w:szCs w:val="22"/>
              </w:rPr>
              <w:t>Amaç ve Hedefler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9D8E9" w14:textId="77777777" w:rsidR="0086681E" w:rsidRPr="00F47000" w:rsidRDefault="0086681E" w:rsidP="00DD6EC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47000">
              <w:rPr>
                <w:b/>
                <w:bCs/>
                <w:color w:val="000000"/>
                <w:sz w:val="22"/>
                <w:szCs w:val="22"/>
              </w:rPr>
              <w:t>Kilit Risk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6344E1" w14:textId="77777777" w:rsidR="0086681E" w:rsidRPr="00F47000" w:rsidRDefault="0086681E" w:rsidP="00DD6EC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47000">
              <w:rPr>
                <w:b/>
                <w:bCs/>
                <w:color w:val="000000"/>
                <w:sz w:val="22"/>
                <w:szCs w:val="22"/>
              </w:rPr>
              <w:t>Tespit Edilen Risk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5632B2" w14:textId="77777777" w:rsidR="0086681E" w:rsidRPr="00F47000" w:rsidRDefault="0086681E" w:rsidP="00DD6EC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47000">
              <w:rPr>
                <w:b/>
                <w:bCs/>
                <w:color w:val="000000"/>
                <w:sz w:val="22"/>
                <w:szCs w:val="22"/>
              </w:rPr>
              <w:t>Riskin Sebebi</w:t>
            </w:r>
          </w:p>
        </w:tc>
      </w:tr>
      <w:tr w:rsidR="0086681E" w:rsidRPr="00F47000" w14:paraId="71EDC7E0" w14:textId="77777777" w:rsidTr="00DD6EC3">
        <w:trPr>
          <w:trHeight w:val="214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0B35A0" w14:textId="77777777" w:rsidR="0086681E" w:rsidRPr="00F47000" w:rsidRDefault="0086681E" w:rsidP="00DD6E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154465" w14:textId="77777777" w:rsidR="0086681E" w:rsidRPr="00F47000" w:rsidRDefault="0086681E" w:rsidP="00DD6E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EDA789" w14:textId="77777777" w:rsidR="0086681E" w:rsidRPr="00F47000" w:rsidRDefault="0086681E" w:rsidP="00DD6EC3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5C413299" w14:textId="77777777" w:rsidR="0086681E" w:rsidRPr="00F47000" w:rsidRDefault="0086681E" w:rsidP="00DD6EC3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4C3EECED" w14:textId="77777777" w:rsidR="0086681E" w:rsidRPr="00F47000" w:rsidRDefault="0086681E" w:rsidP="00DD6E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415AB" w14:textId="77777777" w:rsidR="0086681E" w:rsidRPr="00F47000" w:rsidRDefault="0086681E" w:rsidP="00DD6EC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0E90053C" w14:textId="77777777" w:rsidR="0086681E" w:rsidRPr="00F47000" w:rsidRDefault="0086681E" w:rsidP="00DD6E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25868B" w14:textId="77777777" w:rsidR="0086681E" w:rsidRPr="00F47000" w:rsidRDefault="0086681E" w:rsidP="00DD6EC3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28A761BB" w14:textId="77777777" w:rsidR="0086681E" w:rsidRPr="00F47000" w:rsidRDefault="0086681E" w:rsidP="00DD6EC3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385D179A" w14:textId="77777777" w:rsidR="0086681E" w:rsidRPr="00F47000" w:rsidRDefault="0086681E" w:rsidP="00DD6EC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665F5286" w14:textId="77777777" w:rsidR="0086681E" w:rsidRPr="00F47000" w:rsidRDefault="0086681E" w:rsidP="00DD6E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14:paraId="4A19DD7A" w14:textId="77777777" w:rsidR="0006147F" w:rsidRPr="00F47000" w:rsidRDefault="0006147F">
      <w:pPr>
        <w:rPr>
          <w:sz w:val="22"/>
          <w:szCs w:val="22"/>
        </w:rPr>
      </w:pPr>
    </w:p>
    <w:p w14:paraId="5D5269F6" w14:textId="77777777" w:rsidR="0086681E" w:rsidRPr="00F47000" w:rsidRDefault="0086681E" w:rsidP="0086681E">
      <w:pPr>
        <w:jc w:val="center"/>
        <w:rPr>
          <w:b/>
          <w:bCs/>
          <w:color w:val="000000"/>
          <w:sz w:val="22"/>
          <w:szCs w:val="22"/>
        </w:rPr>
      </w:pPr>
      <w:r w:rsidRPr="00F47000">
        <w:rPr>
          <w:b/>
          <w:bCs/>
          <w:color w:val="000000"/>
          <w:sz w:val="22"/>
          <w:szCs w:val="22"/>
        </w:rPr>
        <w:t>AÇIKLAMALAR</w:t>
      </w:r>
    </w:p>
    <w:p w14:paraId="3DB7D7A3" w14:textId="77777777" w:rsidR="0086681E" w:rsidRPr="00F47000" w:rsidRDefault="0086681E" w:rsidP="0086681E">
      <w:pPr>
        <w:jc w:val="both"/>
        <w:rPr>
          <w:color w:val="000000"/>
          <w:sz w:val="22"/>
          <w:szCs w:val="22"/>
        </w:rPr>
      </w:pPr>
      <w:r w:rsidRPr="00F47000">
        <w:rPr>
          <w:b/>
          <w:bCs/>
          <w:color w:val="000000"/>
          <w:sz w:val="22"/>
          <w:szCs w:val="22"/>
        </w:rPr>
        <w:t>Sıra No:</w:t>
      </w:r>
      <w:r w:rsidRPr="00F47000">
        <w:rPr>
          <w:color w:val="000000"/>
          <w:sz w:val="22"/>
          <w:szCs w:val="22"/>
        </w:rPr>
        <w:t xml:space="preserve"> Risk kaydındaki sıralamayı gösterir. </w:t>
      </w:r>
    </w:p>
    <w:p w14:paraId="50D856D0" w14:textId="77777777" w:rsidR="0086681E" w:rsidRPr="00F47000" w:rsidRDefault="0086681E" w:rsidP="0086681E">
      <w:pPr>
        <w:jc w:val="both"/>
        <w:rPr>
          <w:color w:val="000000"/>
          <w:sz w:val="22"/>
          <w:szCs w:val="22"/>
        </w:rPr>
      </w:pPr>
      <w:r w:rsidRPr="00F47000">
        <w:rPr>
          <w:b/>
          <w:bCs/>
          <w:color w:val="000000"/>
          <w:sz w:val="22"/>
          <w:szCs w:val="22"/>
        </w:rPr>
        <w:t xml:space="preserve">Amaç ve Hedefler: </w:t>
      </w:r>
      <w:r w:rsidRPr="00F47000">
        <w:rPr>
          <w:color w:val="000000"/>
          <w:sz w:val="22"/>
          <w:szCs w:val="22"/>
        </w:rPr>
        <w:t>Riskin ilişkili olduğu stratejik amaç, stratejik hedef, performans hedefi ve süreci yazılır.</w:t>
      </w:r>
    </w:p>
    <w:p w14:paraId="16875829" w14:textId="77777777" w:rsidR="0086681E" w:rsidRPr="00F47000" w:rsidRDefault="0086681E" w:rsidP="0086681E">
      <w:pPr>
        <w:jc w:val="both"/>
        <w:rPr>
          <w:color w:val="000000"/>
          <w:sz w:val="22"/>
          <w:szCs w:val="22"/>
        </w:rPr>
      </w:pPr>
      <w:r w:rsidRPr="00F47000">
        <w:rPr>
          <w:b/>
          <w:bCs/>
          <w:color w:val="000000"/>
          <w:sz w:val="22"/>
          <w:szCs w:val="22"/>
        </w:rPr>
        <w:t>Kilit Risk:</w:t>
      </w:r>
      <w:r w:rsidRPr="00F47000">
        <w:rPr>
          <w:color w:val="000000"/>
          <w:sz w:val="22"/>
          <w:szCs w:val="22"/>
        </w:rPr>
        <w:t xml:space="preserve"> Riskin, kilit riskler arasında olması halinde hangi konuyla ilgili olduğu yazılır.</w:t>
      </w:r>
    </w:p>
    <w:p w14:paraId="614DD444" w14:textId="77777777" w:rsidR="0086681E" w:rsidRPr="00F47000" w:rsidRDefault="0086681E">
      <w:pPr>
        <w:rPr>
          <w:sz w:val="22"/>
          <w:szCs w:val="22"/>
        </w:rPr>
      </w:pPr>
    </w:p>
    <w:sectPr w:rsidR="0086681E" w:rsidRPr="00F47000" w:rsidSect="0086681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38D20A" w14:textId="77777777" w:rsidR="00870D94" w:rsidRDefault="00870D94" w:rsidP="0086681E">
      <w:r>
        <w:separator/>
      </w:r>
    </w:p>
  </w:endnote>
  <w:endnote w:type="continuationSeparator" w:id="0">
    <w:p w14:paraId="534CE304" w14:textId="77777777" w:rsidR="00870D94" w:rsidRDefault="00870D94" w:rsidP="008668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28D61" w14:textId="77777777" w:rsidR="00970FB2" w:rsidRDefault="00970FB2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9D28E9" w14:textId="77777777" w:rsidR="00A04708" w:rsidRDefault="00A04708" w:rsidP="00A04708">
    <w:pPr>
      <w:pStyle w:val="AltBilgi"/>
    </w:pPr>
  </w:p>
  <w:p w14:paraId="273739C1" w14:textId="77777777" w:rsidR="0086681E" w:rsidRPr="00A04708" w:rsidRDefault="00A04708" w:rsidP="00A04708">
    <w:pPr>
      <w:pStyle w:val="AltBilgi"/>
    </w:pPr>
    <w:r>
      <w:rPr>
        <w:rFonts w:ascii="Arial" w:hAnsi="Arial" w:cs="Arial"/>
        <w:i/>
        <w:sz w:val="16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D51AF" w14:textId="77777777" w:rsidR="00970FB2" w:rsidRDefault="00970FB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EDFCE4" w14:textId="77777777" w:rsidR="00870D94" w:rsidRDefault="00870D94" w:rsidP="0086681E">
      <w:r>
        <w:separator/>
      </w:r>
    </w:p>
  </w:footnote>
  <w:footnote w:type="continuationSeparator" w:id="0">
    <w:p w14:paraId="3A252212" w14:textId="77777777" w:rsidR="00870D94" w:rsidRDefault="00870D94" w:rsidP="008668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63248" w14:textId="77777777" w:rsidR="00970FB2" w:rsidRDefault="00970FB2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175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2320"/>
      <w:gridCol w:w="7054"/>
      <w:gridCol w:w="2682"/>
      <w:gridCol w:w="2119"/>
    </w:tblGrid>
    <w:tr w:rsidR="00460120" w:rsidRPr="00995C28" w14:paraId="21DA2E5F" w14:textId="77777777" w:rsidTr="00970FB2">
      <w:trPr>
        <w:trHeight w:val="280"/>
      </w:trPr>
      <w:tc>
        <w:tcPr>
          <w:tcW w:w="2301" w:type="dxa"/>
          <w:vMerge w:val="restart"/>
          <w:vAlign w:val="center"/>
        </w:tcPr>
        <w:p w14:paraId="2A164F89" w14:textId="77777777" w:rsidR="00460120" w:rsidRPr="00995C28" w:rsidRDefault="00D021C6" w:rsidP="00E820F0">
          <w:pPr>
            <w:pStyle w:val="stBilgi"/>
            <w:ind w:left="-1922" w:firstLine="1956"/>
            <w:jc w:val="center"/>
          </w:pPr>
          <w:r>
            <w:rPr>
              <w:noProof/>
            </w:rPr>
            <w:drawing>
              <wp:inline distT="0" distB="0" distL="0" distR="0" wp14:anchorId="503C1B05" wp14:editId="7D024C36">
                <wp:extent cx="1309056" cy="645801"/>
                <wp:effectExtent l="0" t="0" r="5715" b="190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09056" cy="6458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66" w:type="dxa"/>
          <w:vMerge w:val="restart"/>
          <w:vAlign w:val="center"/>
        </w:tcPr>
        <w:p w14:paraId="34F60D1E" w14:textId="77777777" w:rsidR="00460120" w:rsidRPr="00176CCA" w:rsidRDefault="00460120" w:rsidP="00E820F0">
          <w:pPr>
            <w:pStyle w:val="stBilgi"/>
            <w:jc w:val="center"/>
            <w:rPr>
              <w:rFonts w:ascii="Arial" w:hAnsi="Arial" w:cs="Arial"/>
              <w:b/>
            </w:rPr>
          </w:pPr>
          <w:r w:rsidRPr="00176CCA">
            <w:rPr>
              <w:b/>
              <w:bCs/>
              <w:color w:val="000000"/>
              <w:szCs w:val="22"/>
            </w:rPr>
            <w:t>KALINTI RİSK TESPİT FORMU</w:t>
          </w:r>
        </w:p>
      </w:tc>
      <w:tc>
        <w:tcPr>
          <w:tcW w:w="2686" w:type="dxa"/>
          <w:vAlign w:val="center"/>
        </w:tcPr>
        <w:p w14:paraId="5E620346" w14:textId="77777777" w:rsidR="00460120" w:rsidRPr="00176CCA" w:rsidRDefault="00176CCA" w:rsidP="00E820F0">
          <w:pPr>
            <w:pStyle w:val="stBilgi"/>
            <w:rPr>
              <w:sz w:val="16"/>
              <w:szCs w:val="16"/>
            </w:rPr>
          </w:pPr>
          <w:r w:rsidRPr="00176CCA">
            <w:rPr>
              <w:sz w:val="16"/>
              <w:szCs w:val="16"/>
            </w:rPr>
            <w:t>Belge</w:t>
          </w:r>
          <w:r w:rsidR="00460120" w:rsidRPr="00176CCA">
            <w:rPr>
              <w:sz w:val="16"/>
              <w:szCs w:val="16"/>
            </w:rPr>
            <w:t xml:space="preserve"> No</w:t>
          </w:r>
        </w:p>
      </w:tc>
      <w:tc>
        <w:tcPr>
          <w:tcW w:w="2122" w:type="dxa"/>
          <w:vAlign w:val="center"/>
        </w:tcPr>
        <w:p w14:paraId="71248A4A" w14:textId="77777777" w:rsidR="00460120" w:rsidRPr="00176CCA" w:rsidRDefault="003B4E07" w:rsidP="00E820F0">
          <w:pPr>
            <w:pStyle w:val="stBilgi"/>
            <w:rPr>
              <w:sz w:val="16"/>
              <w:szCs w:val="16"/>
            </w:rPr>
          </w:pPr>
          <w:r>
            <w:rPr>
              <w:sz w:val="16"/>
              <w:szCs w:val="16"/>
            </w:rPr>
            <w:t>KK.FR.12</w:t>
          </w:r>
        </w:p>
      </w:tc>
    </w:tr>
    <w:tr w:rsidR="00970FB2" w:rsidRPr="00995C28" w14:paraId="6826769F" w14:textId="77777777" w:rsidTr="00970FB2">
      <w:trPr>
        <w:trHeight w:val="280"/>
      </w:trPr>
      <w:tc>
        <w:tcPr>
          <w:tcW w:w="2301" w:type="dxa"/>
          <w:vMerge/>
          <w:vAlign w:val="center"/>
        </w:tcPr>
        <w:p w14:paraId="4A31C528" w14:textId="77777777" w:rsidR="00970FB2" w:rsidRPr="00995C28" w:rsidRDefault="00970FB2" w:rsidP="00970FB2">
          <w:pPr>
            <w:pStyle w:val="stBilgi"/>
            <w:jc w:val="center"/>
          </w:pPr>
        </w:p>
      </w:tc>
      <w:tc>
        <w:tcPr>
          <w:tcW w:w="7066" w:type="dxa"/>
          <w:vMerge/>
          <w:vAlign w:val="center"/>
        </w:tcPr>
        <w:p w14:paraId="726576C8" w14:textId="77777777" w:rsidR="00970FB2" w:rsidRPr="00995C28" w:rsidRDefault="00970FB2" w:rsidP="00970FB2">
          <w:pPr>
            <w:pStyle w:val="stBilgi"/>
            <w:jc w:val="center"/>
          </w:pPr>
        </w:p>
      </w:tc>
      <w:tc>
        <w:tcPr>
          <w:tcW w:w="2686" w:type="dxa"/>
          <w:vAlign w:val="center"/>
        </w:tcPr>
        <w:p w14:paraId="398ABC09" w14:textId="77777777" w:rsidR="00970FB2" w:rsidRPr="00176CCA" w:rsidRDefault="00970FB2" w:rsidP="00970FB2">
          <w:pPr>
            <w:pStyle w:val="stBilgi"/>
            <w:rPr>
              <w:sz w:val="16"/>
              <w:szCs w:val="16"/>
            </w:rPr>
          </w:pPr>
          <w:r w:rsidRPr="00176CCA">
            <w:rPr>
              <w:sz w:val="16"/>
              <w:szCs w:val="16"/>
            </w:rPr>
            <w:t>Yayın Tarihi</w:t>
          </w:r>
        </w:p>
      </w:tc>
      <w:tc>
        <w:tcPr>
          <w:tcW w:w="2122" w:type="dxa"/>
          <w:vAlign w:val="center"/>
        </w:tcPr>
        <w:p w14:paraId="1A5C75F8" w14:textId="2B830A39" w:rsidR="00970FB2" w:rsidRPr="00593A69" w:rsidRDefault="00091857" w:rsidP="00970FB2">
          <w:pPr>
            <w:pStyle w:val="stbilgi0"/>
            <w:rPr>
              <w:sz w:val="16"/>
              <w:szCs w:val="16"/>
            </w:rPr>
          </w:pPr>
          <w:r w:rsidRPr="00091857">
            <w:rPr>
              <w:sz w:val="16"/>
              <w:szCs w:val="16"/>
            </w:rPr>
            <w:t>03/04/2026</w:t>
          </w:r>
        </w:p>
      </w:tc>
    </w:tr>
    <w:tr w:rsidR="00970FB2" w:rsidRPr="00995C28" w14:paraId="17CA9F24" w14:textId="77777777" w:rsidTr="00970FB2">
      <w:trPr>
        <w:trHeight w:val="253"/>
      </w:trPr>
      <w:tc>
        <w:tcPr>
          <w:tcW w:w="2301" w:type="dxa"/>
          <w:vMerge/>
          <w:vAlign w:val="center"/>
        </w:tcPr>
        <w:p w14:paraId="26A18F33" w14:textId="77777777" w:rsidR="00970FB2" w:rsidRPr="00995C28" w:rsidRDefault="00970FB2" w:rsidP="00970FB2">
          <w:pPr>
            <w:pStyle w:val="stBilgi"/>
            <w:jc w:val="center"/>
          </w:pPr>
        </w:p>
      </w:tc>
      <w:tc>
        <w:tcPr>
          <w:tcW w:w="7066" w:type="dxa"/>
          <w:vMerge/>
          <w:vAlign w:val="center"/>
        </w:tcPr>
        <w:p w14:paraId="1EFF5E69" w14:textId="77777777" w:rsidR="00970FB2" w:rsidRPr="00995C28" w:rsidRDefault="00970FB2" w:rsidP="00970FB2">
          <w:pPr>
            <w:pStyle w:val="stBilgi"/>
            <w:jc w:val="center"/>
          </w:pPr>
        </w:p>
      </w:tc>
      <w:tc>
        <w:tcPr>
          <w:tcW w:w="2686" w:type="dxa"/>
          <w:vAlign w:val="center"/>
        </w:tcPr>
        <w:p w14:paraId="45D5B58A" w14:textId="77777777" w:rsidR="00970FB2" w:rsidRPr="00176CCA" w:rsidRDefault="00970FB2" w:rsidP="00970FB2">
          <w:pPr>
            <w:pStyle w:val="stBilgi"/>
            <w:rPr>
              <w:sz w:val="16"/>
              <w:szCs w:val="16"/>
            </w:rPr>
          </w:pPr>
          <w:r w:rsidRPr="00176CCA">
            <w:rPr>
              <w:sz w:val="16"/>
              <w:szCs w:val="16"/>
            </w:rPr>
            <w:t>Revizyon Tarihi</w:t>
          </w:r>
        </w:p>
      </w:tc>
      <w:tc>
        <w:tcPr>
          <w:tcW w:w="2122" w:type="dxa"/>
          <w:vAlign w:val="center"/>
        </w:tcPr>
        <w:p w14:paraId="32A24F58" w14:textId="77777777" w:rsidR="00970FB2" w:rsidRPr="00E71182" w:rsidRDefault="00970FB2" w:rsidP="00970FB2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00/00/0000</w:t>
          </w:r>
        </w:p>
      </w:tc>
    </w:tr>
    <w:tr w:rsidR="00970FB2" w:rsidRPr="00995C28" w14:paraId="2C3745B1" w14:textId="77777777" w:rsidTr="00970FB2">
      <w:trPr>
        <w:trHeight w:val="280"/>
      </w:trPr>
      <w:tc>
        <w:tcPr>
          <w:tcW w:w="2301" w:type="dxa"/>
          <w:vMerge/>
          <w:vAlign w:val="center"/>
        </w:tcPr>
        <w:p w14:paraId="5347D615" w14:textId="77777777" w:rsidR="00970FB2" w:rsidRPr="00995C28" w:rsidRDefault="00970FB2" w:rsidP="00970FB2">
          <w:pPr>
            <w:pStyle w:val="stBilgi"/>
            <w:jc w:val="center"/>
          </w:pPr>
        </w:p>
      </w:tc>
      <w:tc>
        <w:tcPr>
          <w:tcW w:w="7066" w:type="dxa"/>
          <w:vMerge/>
          <w:vAlign w:val="center"/>
        </w:tcPr>
        <w:p w14:paraId="05ECD1B4" w14:textId="77777777" w:rsidR="00970FB2" w:rsidRPr="00995C28" w:rsidRDefault="00970FB2" w:rsidP="00970FB2">
          <w:pPr>
            <w:pStyle w:val="stBilgi"/>
            <w:jc w:val="center"/>
          </w:pPr>
        </w:p>
      </w:tc>
      <w:tc>
        <w:tcPr>
          <w:tcW w:w="2686" w:type="dxa"/>
          <w:vAlign w:val="center"/>
        </w:tcPr>
        <w:p w14:paraId="69359358" w14:textId="77777777" w:rsidR="00970FB2" w:rsidRPr="00176CCA" w:rsidRDefault="00970FB2" w:rsidP="00970FB2">
          <w:pPr>
            <w:pStyle w:val="stBilgi"/>
            <w:rPr>
              <w:sz w:val="16"/>
              <w:szCs w:val="16"/>
            </w:rPr>
          </w:pPr>
          <w:r w:rsidRPr="00176CCA">
            <w:rPr>
              <w:sz w:val="16"/>
              <w:szCs w:val="16"/>
            </w:rPr>
            <w:t>Revizyon No</w:t>
          </w:r>
        </w:p>
      </w:tc>
      <w:tc>
        <w:tcPr>
          <w:tcW w:w="2122" w:type="dxa"/>
          <w:vAlign w:val="center"/>
        </w:tcPr>
        <w:p w14:paraId="47629692" w14:textId="77777777" w:rsidR="00970FB2" w:rsidRPr="00E71182" w:rsidRDefault="00970FB2" w:rsidP="00970FB2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</w:tr>
    <w:tr w:rsidR="00970FB2" w:rsidRPr="00995C28" w14:paraId="007D8A76" w14:textId="77777777" w:rsidTr="00970FB2">
      <w:trPr>
        <w:trHeight w:val="283"/>
      </w:trPr>
      <w:tc>
        <w:tcPr>
          <w:tcW w:w="2301" w:type="dxa"/>
          <w:vMerge/>
          <w:vAlign w:val="center"/>
        </w:tcPr>
        <w:p w14:paraId="5F796B4B" w14:textId="77777777" w:rsidR="00970FB2" w:rsidRPr="00995C28" w:rsidRDefault="00970FB2" w:rsidP="00970FB2">
          <w:pPr>
            <w:pStyle w:val="stBilgi"/>
            <w:jc w:val="center"/>
          </w:pPr>
        </w:p>
      </w:tc>
      <w:tc>
        <w:tcPr>
          <w:tcW w:w="7066" w:type="dxa"/>
          <w:vMerge/>
          <w:vAlign w:val="center"/>
        </w:tcPr>
        <w:p w14:paraId="50160DD6" w14:textId="77777777" w:rsidR="00970FB2" w:rsidRPr="00995C28" w:rsidRDefault="00970FB2" w:rsidP="00970FB2">
          <w:pPr>
            <w:pStyle w:val="stBilgi"/>
            <w:jc w:val="center"/>
          </w:pPr>
        </w:p>
      </w:tc>
      <w:tc>
        <w:tcPr>
          <w:tcW w:w="2686" w:type="dxa"/>
          <w:vAlign w:val="center"/>
        </w:tcPr>
        <w:p w14:paraId="791DB2AA" w14:textId="77777777" w:rsidR="00970FB2" w:rsidRPr="00176CCA" w:rsidRDefault="00970FB2" w:rsidP="00970FB2">
          <w:pPr>
            <w:pStyle w:val="stBilgi"/>
            <w:rPr>
              <w:sz w:val="16"/>
              <w:szCs w:val="16"/>
            </w:rPr>
          </w:pPr>
          <w:r w:rsidRPr="00176CCA">
            <w:rPr>
              <w:sz w:val="16"/>
              <w:szCs w:val="16"/>
            </w:rPr>
            <w:t>Sayfa No</w:t>
          </w:r>
        </w:p>
      </w:tc>
      <w:tc>
        <w:tcPr>
          <w:tcW w:w="2122" w:type="dxa"/>
          <w:vAlign w:val="center"/>
        </w:tcPr>
        <w:p w14:paraId="035C217E" w14:textId="77777777" w:rsidR="00970FB2" w:rsidRPr="007B37A2" w:rsidRDefault="00970FB2" w:rsidP="00970FB2">
          <w:pPr>
            <w:ind w:hanging="2"/>
            <w:rPr>
              <w:bCs/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765AC3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765AC3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6B35805F" w14:textId="77777777" w:rsidR="00A04708" w:rsidRDefault="00A04708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7BD91" w14:textId="77777777" w:rsidR="00970FB2" w:rsidRDefault="00970FB2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681E"/>
    <w:rsid w:val="00002719"/>
    <w:rsid w:val="00042EB0"/>
    <w:rsid w:val="0006147F"/>
    <w:rsid w:val="00064C45"/>
    <w:rsid w:val="000805D4"/>
    <w:rsid w:val="00091857"/>
    <w:rsid w:val="000D24D4"/>
    <w:rsid w:val="00176CCA"/>
    <w:rsid w:val="001F22F2"/>
    <w:rsid w:val="001F4B3C"/>
    <w:rsid w:val="002B304A"/>
    <w:rsid w:val="0032507E"/>
    <w:rsid w:val="003919E8"/>
    <w:rsid w:val="003A2DB7"/>
    <w:rsid w:val="003B4E07"/>
    <w:rsid w:val="00460120"/>
    <w:rsid w:val="004609B9"/>
    <w:rsid w:val="00466D4B"/>
    <w:rsid w:val="005166DB"/>
    <w:rsid w:val="0067798A"/>
    <w:rsid w:val="00734AF4"/>
    <w:rsid w:val="00765AC3"/>
    <w:rsid w:val="007B6568"/>
    <w:rsid w:val="0086681E"/>
    <w:rsid w:val="00870D94"/>
    <w:rsid w:val="008C35F9"/>
    <w:rsid w:val="008F5379"/>
    <w:rsid w:val="00970FB2"/>
    <w:rsid w:val="00A04708"/>
    <w:rsid w:val="00A173BB"/>
    <w:rsid w:val="00A54BFB"/>
    <w:rsid w:val="00B47747"/>
    <w:rsid w:val="00BC0EC8"/>
    <w:rsid w:val="00C32CE9"/>
    <w:rsid w:val="00D021C6"/>
    <w:rsid w:val="00DF63A7"/>
    <w:rsid w:val="00E6168F"/>
    <w:rsid w:val="00F470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0A6528"/>
  <w15:docId w15:val="{E81E2C96-2DFD-45B7-9451-66E82AA06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68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86681E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86681E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86681E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86681E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04708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04708"/>
    <w:rPr>
      <w:rFonts w:ascii="Tahoma" w:eastAsia="Times New Roman" w:hAnsi="Tahoma" w:cs="Tahoma"/>
      <w:sz w:val="16"/>
      <w:szCs w:val="16"/>
      <w:lang w:eastAsia="tr-TR"/>
    </w:rPr>
  </w:style>
  <w:style w:type="table" w:styleId="TabloKlavuzu">
    <w:name w:val="Table Grid"/>
    <w:basedOn w:val="NormalTablo"/>
    <w:uiPriority w:val="39"/>
    <w:rsid w:val="002B304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tr-T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bilgi0">
    <w:name w:val="Üstbilgi"/>
    <w:basedOn w:val="Normal"/>
    <w:link w:val="stbilgiChar0"/>
    <w:uiPriority w:val="99"/>
    <w:unhideWhenUsed/>
    <w:rsid w:val="00970FB2"/>
    <w:pPr>
      <w:tabs>
        <w:tab w:val="center" w:pos="4536"/>
        <w:tab w:val="right" w:pos="9072"/>
      </w:tabs>
    </w:pPr>
  </w:style>
  <w:style w:type="character" w:customStyle="1" w:styleId="stbilgiChar0">
    <w:name w:val="Üstbilgi Char"/>
    <w:link w:val="stbilgi0"/>
    <w:uiPriority w:val="99"/>
    <w:rsid w:val="00970FB2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4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Oğuzhan Hop</dc:creator>
  <cp:lastModifiedBy>Kütüphane Direktörlüğü</cp:lastModifiedBy>
  <cp:revision>13</cp:revision>
  <dcterms:created xsi:type="dcterms:W3CDTF">2022-04-26T07:18:00Z</dcterms:created>
  <dcterms:modified xsi:type="dcterms:W3CDTF">2026-04-27T08:56:00Z</dcterms:modified>
</cp:coreProperties>
</file>