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oKlavuzu"/>
        <w:tblW w:w="5250" w:type="pct"/>
        <w:jc w:val="center"/>
        <w:tblLayout w:type="fixed"/>
        <w:tblLook w:val="04A0" w:firstRow="1" w:lastRow="0" w:firstColumn="1" w:lastColumn="0" w:noHBand="0" w:noVBand="1"/>
      </w:tblPr>
      <w:tblGrid>
        <w:gridCol w:w="530"/>
        <w:gridCol w:w="1875"/>
        <w:gridCol w:w="1134"/>
        <w:gridCol w:w="1559"/>
        <w:gridCol w:w="2127"/>
        <w:gridCol w:w="2976"/>
        <w:gridCol w:w="1418"/>
        <w:gridCol w:w="1559"/>
        <w:gridCol w:w="1516"/>
      </w:tblGrid>
      <w:tr w:rsidR="00C15A49" w:rsidRPr="00C15A49" w14:paraId="35FE0354" w14:textId="77777777" w:rsidTr="00C15A49">
        <w:trPr>
          <w:jc w:val="center"/>
        </w:trPr>
        <w:tc>
          <w:tcPr>
            <w:tcW w:w="530" w:type="dxa"/>
            <w:shd w:val="clear" w:color="auto" w:fill="F2F2F2" w:themeFill="background1" w:themeFillShade="F2"/>
            <w:vAlign w:val="center"/>
          </w:tcPr>
          <w:p w14:paraId="0BF7196C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b/>
                <w:smallCaps w:val="0"/>
                <w:color w:val="auto"/>
                <w:sz w:val="18"/>
                <w:szCs w:val="20"/>
              </w:rPr>
            </w:pPr>
            <w:r w:rsidRPr="00C15A49">
              <w:rPr>
                <w:rStyle w:val="HafifBavuru"/>
                <w:b/>
                <w:smallCaps w:val="0"/>
                <w:color w:val="auto"/>
                <w:sz w:val="18"/>
                <w:szCs w:val="20"/>
              </w:rPr>
              <w:t>SN</w:t>
            </w:r>
          </w:p>
        </w:tc>
        <w:tc>
          <w:tcPr>
            <w:tcW w:w="1875" w:type="dxa"/>
            <w:shd w:val="clear" w:color="auto" w:fill="F2F2F2" w:themeFill="background1" w:themeFillShade="F2"/>
            <w:vAlign w:val="center"/>
          </w:tcPr>
          <w:p w14:paraId="21970C51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b/>
                <w:smallCaps w:val="0"/>
                <w:color w:val="auto"/>
                <w:sz w:val="18"/>
                <w:szCs w:val="20"/>
              </w:rPr>
            </w:pPr>
            <w:r w:rsidRPr="00C15A49">
              <w:rPr>
                <w:rStyle w:val="HafifBavuru"/>
                <w:b/>
                <w:smallCaps w:val="0"/>
                <w:color w:val="auto"/>
                <w:sz w:val="18"/>
                <w:szCs w:val="20"/>
              </w:rPr>
              <w:t>Paydaş Adı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3AC04F3A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b/>
                <w:smallCaps w:val="0"/>
                <w:color w:val="auto"/>
                <w:sz w:val="18"/>
                <w:szCs w:val="20"/>
              </w:rPr>
            </w:pPr>
            <w:r w:rsidRPr="00C15A49">
              <w:rPr>
                <w:rStyle w:val="HafifBavuru"/>
                <w:b/>
                <w:smallCaps w:val="0"/>
                <w:color w:val="auto"/>
                <w:sz w:val="18"/>
                <w:szCs w:val="20"/>
              </w:rPr>
              <w:t>İç/Dış Paydaş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7EAC28B3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b/>
                <w:smallCaps w:val="0"/>
                <w:color w:val="auto"/>
                <w:sz w:val="18"/>
                <w:szCs w:val="20"/>
              </w:rPr>
            </w:pPr>
            <w:r w:rsidRPr="00C15A49">
              <w:rPr>
                <w:rStyle w:val="HafifBavuru"/>
                <w:b/>
                <w:smallCaps w:val="0"/>
                <w:color w:val="auto"/>
                <w:sz w:val="18"/>
                <w:szCs w:val="20"/>
              </w:rPr>
              <w:t>Stratejik/Temel Paydaş</w:t>
            </w:r>
          </w:p>
        </w:tc>
        <w:tc>
          <w:tcPr>
            <w:tcW w:w="2127" w:type="dxa"/>
            <w:shd w:val="clear" w:color="auto" w:fill="F2F2F2" w:themeFill="background1" w:themeFillShade="F2"/>
            <w:vAlign w:val="center"/>
          </w:tcPr>
          <w:p w14:paraId="2DA269EB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b/>
                <w:smallCaps w:val="0"/>
                <w:color w:val="auto"/>
                <w:sz w:val="18"/>
                <w:szCs w:val="20"/>
              </w:rPr>
            </w:pPr>
            <w:r w:rsidRPr="00C15A49">
              <w:rPr>
                <w:rStyle w:val="HafifBavuru"/>
                <w:b/>
                <w:smallCaps w:val="0"/>
                <w:color w:val="auto"/>
                <w:sz w:val="18"/>
                <w:szCs w:val="20"/>
              </w:rPr>
              <w:t>Paydaşlık Sebebi</w:t>
            </w:r>
          </w:p>
        </w:tc>
        <w:tc>
          <w:tcPr>
            <w:tcW w:w="2976" w:type="dxa"/>
            <w:shd w:val="clear" w:color="auto" w:fill="F2F2F2" w:themeFill="background1" w:themeFillShade="F2"/>
            <w:vAlign w:val="center"/>
          </w:tcPr>
          <w:p w14:paraId="4AC61ED5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b/>
                <w:smallCaps w:val="0"/>
                <w:color w:val="auto"/>
                <w:sz w:val="18"/>
                <w:szCs w:val="20"/>
              </w:rPr>
            </w:pPr>
            <w:r w:rsidRPr="00C15A49">
              <w:rPr>
                <w:rStyle w:val="HafifBavuru"/>
                <w:b/>
                <w:smallCaps w:val="0"/>
                <w:color w:val="auto"/>
                <w:sz w:val="18"/>
                <w:szCs w:val="20"/>
              </w:rPr>
              <w:t>Paydaş Beklentisi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14:paraId="2D99AFA4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b/>
                <w:smallCaps w:val="0"/>
                <w:color w:val="auto"/>
                <w:sz w:val="18"/>
                <w:szCs w:val="20"/>
              </w:rPr>
            </w:pPr>
            <w:r w:rsidRPr="00C15A49">
              <w:rPr>
                <w:rStyle w:val="HafifBavuru"/>
                <w:b/>
                <w:smallCaps w:val="0"/>
                <w:color w:val="auto"/>
                <w:sz w:val="18"/>
                <w:szCs w:val="20"/>
              </w:rPr>
              <w:t>Etki Derecesi</w:t>
            </w:r>
          </w:p>
          <w:p w14:paraId="7BF3ED62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b/>
                <w:smallCaps w:val="0"/>
                <w:color w:val="auto"/>
                <w:sz w:val="18"/>
                <w:szCs w:val="20"/>
              </w:rPr>
            </w:pPr>
            <w:r w:rsidRPr="00C15A49">
              <w:rPr>
                <w:rStyle w:val="HafifBavuru"/>
                <w:b/>
                <w:smallCaps w:val="0"/>
                <w:color w:val="auto"/>
                <w:sz w:val="18"/>
                <w:szCs w:val="20"/>
              </w:rPr>
              <w:t>(Güçlü/Zayıf)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57E6BB64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b/>
                <w:smallCaps w:val="0"/>
                <w:color w:val="auto"/>
                <w:sz w:val="18"/>
                <w:szCs w:val="20"/>
              </w:rPr>
            </w:pPr>
            <w:r w:rsidRPr="00C15A49">
              <w:rPr>
                <w:rStyle w:val="HafifBavuru"/>
                <w:b/>
                <w:smallCaps w:val="0"/>
                <w:color w:val="auto"/>
                <w:sz w:val="18"/>
                <w:szCs w:val="20"/>
              </w:rPr>
              <w:t>Önem Derecesi</w:t>
            </w:r>
          </w:p>
          <w:p w14:paraId="49AFCFA8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b/>
                <w:smallCaps w:val="0"/>
                <w:color w:val="auto"/>
                <w:sz w:val="18"/>
                <w:szCs w:val="20"/>
              </w:rPr>
            </w:pPr>
            <w:r w:rsidRPr="00C15A49">
              <w:rPr>
                <w:rStyle w:val="HafifBavuru"/>
                <w:b/>
                <w:smallCaps w:val="0"/>
                <w:color w:val="auto"/>
                <w:sz w:val="18"/>
                <w:szCs w:val="20"/>
              </w:rPr>
              <w:t>(Yüksek/Düşük)</w:t>
            </w:r>
          </w:p>
        </w:tc>
        <w:tc>
          <w:tcPr>
            <w:tcW w:w="1516" w:type="dxa"/>
            <w:shd w:val="clear" w:color="auto" w:fill="F2F2F2" w:themeFill="background1" w:themeFillShade="F2"/>
            <w:vAlign w:val="center"/>
          </w:tcPr>
          <w:p w14:paraId="78BE422F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b/>
                <w:smallCaps w:val="0"/>
                <w:color w:val="auto"/>
                <w:sz w:val="18"/>
                <w:szCs w:val="20"/>
              </w:rPr>
            </w:pPr>
            <w:r w:rsidRPr="00C15A49">
              <w:rPr>
                <w:rStyle w:val="HafifBavuru"/>
                <w:b/>
                <w:smallCaps w:val="0"/>
                <w:color w:val="auto"/>
                <w:sz w:val="18"/>
                <w:szCs w:val="20"/>
              </w:rPr>
              <w:t>Önceliği</w:t>
            </w:r>
          </w:p>
        </w:tc>
      </w:tr>
      <w:tr w:rsidR="00C15A49" w:rsidRPr="00C15A49" w14:paraId="1AE90651" w14:textId="77777777" w:rsidTr="00C15A49">
        <w:trPr>
          <w:jc w:val="center"/>
        </w:trPr>
        <w:tc>
          <w:tcPr>
            <w:tcW w:w="530" w:type="dxa"/>
            <w:vAlign w:val="center"/>
          </w:tcPr>
          <w:p w14:paraId="6CD289E6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875" w:type="dxa"/>
            <w:vAlign w:val="center"/>
          </w:tcPr>
          <w:p w14:paraId="64013B55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1E4E129C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342C9F46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2127" w:type="dxa"/>
            <w:vAlign w:val="center"/>
          </w:tcPr>
          <w:p w14:paraId="2EE7078A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2976" w:type="dxa"/>
            <w:vAlign w:val="center"/>
          </w:tcPr>
          <w:p w14:paraId="7018FB11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0964B563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778F5454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516" w:type="dxa"/>
            <w:vAlign w:val="center"/>
          </w:tcPr>
          <w:p w14:paraId="50A311A7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</w:tr>
      <w:tr w:rsidR="00C15A49" w:rsidRPr="00C15A49" w14:paraId="1D91959D" w14:textId="77777777" w:rsidTr="00C15A49">
        <w:trPr>
          <w:jc w:val="center"/>
        </w:trPr>
        <w:tc>
          <w:tcPr>
            <w:tcW w:w="530" w:type="dxa"/>
            <w:vAlign w:val="center"/>
          </w:tcPr>
          <w:p w14:paraId="78A41250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875" w:type="dxa"/>
            <w:vAlign w:val="center"/>
          </w:tcPr>
          <w:p w14:paraId="495F6C71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CCFFBBF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01F9C048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2127" w:type="dxa"/>
            <w:vAlign w:val="center"/>
          </w:tcPr>
          <w:p w14:paraId="6552413A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2976" w:type="dxa"/>
            <w:vAlign w:val="center"/>
          </w:tcPr>
          <w:p w14:paraId="1F9D3B52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6DF97CD2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73681CC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516" w:type="dxa"/>
            <w:vAlign w:val="center"/>
          </w:tcPr>
          <w:p w14:paraId="211E2C2E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</w:tr>
      <w:tr w:rsidR="00C15A49" w:rsidRPr="00C15A49" w14:paraId="6C3F6549" w14:textId="77777777" w:rsidTr="00C15A49">
        <w:trPr>
          <w:jc w:val="center"/>
        </w:trPr>
        <w:tc>
          <w:tcPr>
            <w:tcW w:w="530" w:type="dxa"/>
            <w:vAlign w:val="center"/>
          </w:tcPr>
          <w:p w14:paraId="752564A6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875" w:type="dxa"/>
            <w:vAlign w:val="center"/>
          </w:tcPr>
          <w:p w14:paraId="3693327C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8049464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72BD95E5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2127" w:type="dxa"/>
            <w:vAlign w:val="center"/>
          </w:tcPr>
          <w:p w14:paraId="6E2C5CA9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2976" w:type="dxa"/>
            <w:vAlign w:val="center"/>
          </w:tcPr>
          <w:p w14:paraId="36EBC3F2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0DC8DAD5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6D7FCE88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516" w:type="dxa"/>
            <w:vAlign w:val="center"/>
          </w:tcPr>
          <w:p w14:paraId="5B23173D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</w:tr>
      <w:tr w:rsidR="00C15A49" w:rsidRPr="00C15A49" w14:paraId="0D0AAC76" w14:textId="77777777" w:rsidTr="00C15A49">
        <w:trPr>
          <w:jc w:val="center"/>
        </w:trPr>
        <w:tc>
          <w:tcPr>
            <w:tcW w:w="530" w:type="dxa"/>
            <w:vAlign w:val="center"/>
          </w:tcPr>
          <w:p w14:paraId="571D9176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875" w:type="dxa"/>
            <w:vAlign w:val="center"/>
          </w:tcPr>
          <w:p w14:paraId="24624418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8DB1998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3871C3FF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2127" w:type="dxa"/>
            <w:vAlign w:val="center"/>
          </w:tcPr>
          <w:p w14:paraId="7F78D710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2976" w:type="dxa"/>
            <w:vAlign w:val="center"/>
          </w:tcPr>
          <w:p w14:paraId="59DF8150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6E70C7AE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77A95472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516" w:type="dxa"/>
            <w:vAlign w:val="center"/>
          </w:tcPr>
          <w:p w14:paraId="36198B88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</w:tr>
      <w:tr w:rsidR="00C15A49" w:rsidRPr="00C15A49" w14:paraId="1C77EFA0" w14:textId="77777777" w:rsidTr="00C15A49">
        <w:trPr>
          <w:jc w:val="center"/>
        </w:trPr>
        <w:tc>
          <w:tcPr>
            <w:tcW w:w="530" w:type="dxa"/>
            <w:vAlign w:val="center"/>
          </w:tcPr>
          <w:p w14:paraId="6D86EC5A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875" w:type="dxa"/>
            <w:vAlign w:val="center"/>
          </w:tcPr>
          <w:p w14:paraId="6C262F74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FF7719A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22CDC92F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2127" w:type="dxa"/>
            <w:vAlign w:val="center"/>
          </w:tcPr>
          <w:p w14:paraId="4BABD84E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2976" w:type="dxa"/>
            <w:vAlign w:val="center"/>
          </w:tcPr>
          <w:p w14:paraId="1A960613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0873C34C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5C17FD85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516" w:type="dxa"/>
            <w:vAlign w:val="center"/>
          </w:tcPr>
          <w:p w14:paraId="1F65B906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</w:tr>
      <w:tr w:rsidR="00C15A49" w:rsidRPr="00C15A49" w14:paraId="6EF18098" w14:textId="77777777" w:rsidTr="00C15A49">
        <w:trPr>
          <w:jc w:val="center"/>
        </w:trPr>
        <w:tc>
          <w:tcPr>
            <w:tcW w:w="530" w:type="dxa"/>
            <w:vAlign w:val="center"/>
          </w:tcPr>
          <w:p w14:paraId="40309BCD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875" w:type="dxa"/>
            <w:vAlign w:val="center"/>
          </w:tcPr>
          <w:p w14:paraId="23D5D6AD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5D995E19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5FBBC836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2127" w:type="dxa"/>
            <w:vAlign w:val="center"/>
          </w:tcPr>
          <w:p w14:paraId="41FCA55F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2976" w:type="dxa"/>
            <w:vAlign w:val="center"/>
          </w:tcPr>
          <w:p w14:paraId="1460FA9E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677B2F5A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7BD4731F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516" w:type="dxa"/>
            <w:vAlign w:val="center"/>
          </w:tcPr>
          <w:p w14:paraId="20516DE4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</w:tr>
      <w:tr w:rsidR="00C15A49" w:rsidRPr="00C15A49" w14:paraId="598E6855" w14:textId="77777777" w:rsidTr="00C15A49">
        <w:trPr>
          <w:jc w:val="center"/>
        </w:trPr>
        <w:tc>
          <w:tcPr>
            <w:tcW w:w="530" w:type="dxa"/>
            <w:vAlign w:val="center"/>
          </w:tcPr>
          <w:p w14:paraId="41DF2CF9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875" w:type="dxa"/>
            <w:vAlign w:val="center"/>
          </w:tcPr>
          <w:p w14:paraId="29CD19B6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3C601902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4DAC3CEA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2127" w:type="dxa"/>
            <w:vAlign w:val="center"/>
          </w:tcPr>
          <w:p w14:paraId="63A9B905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2976" w:type="dxa"/>
            <w:vAlign w:val="center"/>
          </w:tcPr>
          <w:p w14:paraId="012BD0C2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08F45116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FD76BB9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516" w:type="dxa"/>
            <w:vAlign w:val="center"/>
          </w:tcPr>
          <w:p w14:paraId="264C5610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</w:tr>
      <w:tr w:rsidR="00C15A49" w:rsidRPr="00C15A49" w14:paraId="7737587D" w14:textId="77777777" w:rsidTr="00C15A49">
        <w:trPr>
          <w:jc w:val="center"/>
        </w:trPr>
        <w:tc>
          <w:tcPr>
            <w:tcW w:w="530" w:type="dxa"/>
            <w:vAlign w:val="center"/>
          </w:tcPr>
          <w:p w14:paraId="47457622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875" w:type="dxa"/>
            <w:vAlign w:val="center"/>
          </w:tcPr>
          <w:p w14:paraId="4ED1D210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274963D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2DB4879D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2127" w:type="dxa"/>
            <w:vAlign w:val="center"/>
          </w:tcPr>
          <w:p w14:paraId="01C369A1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2976" w:type="dxa"/>
            <w:vAlign w:val="center"/>
          </w:tcPr>
          <w:p w14:paraId="40B805ED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6EC83707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1F407E6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516" w:type="dxa"/>
            <w:vAlign w:val="center"/>
          </w:tcPr>
          <w:p w14:paraId="59DFBBE0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</w:tr>
      <w:tr w:rsidR="00C15A49" w:rsidRPr="00C15A49" w14:paraId="1DEE3AFC" w14:textId="77777777" w:rsidTr="00C15A49">
        <w:trPr>
          <w:jc w:val="center"/>
        </w:trPr>
        <w:tc>
          <w:tcPr>
            <w:tcW w:w="530" w:type="dxa"/>
            <w:vAlign w:val="center"/>
          </w:tcPr>
          <w:p w14:paraId="214AA4A1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875" w:type="dxa"/>
            <w:vAlign w:val="center"/>
          </w:tcPr>
          <w:p w14:paraId="479A79A6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C39A1E3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A042702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2127" w:type="dxa"/>
            <w:vAlign w:val="center"/>
          </w:tcPr>
          <w:p w14:paraId="2C592B47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2976" w:type="dxa"/>
            <w:vAlign w:val="center"/>
          </w:tcPr>
          <w:p w14:paraId="73DE1B6E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2ACF4698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6CD403F7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516" w:type="dxa"/>
            <w:vAlign w:val="center"/>
          </w:tcPr>
          <w:p w14:paraId="1CA91744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</w:tr>
      <w:tr w:rsidR="00C15A49" w:rsidRPr="00C15A49" w14:paraId="1B686683" w14:textId="77777777" w:rsidTr="00C15A49">
        <w:trPr>
          <w:jc w:val="center"/>
        </w:trPr>
        <w:tc>
          <w:tcPr>
            <w:tcW w:w="530" w:type="dxa"/>
            <w:vAlign w:val="center"/>
          </w:tcPr>
          <w:p w14:paraId="5759A0A0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875" w:type="dxa"/>
            <w:vAlign w:val="center"/>
          </w:tcPr>
          <w:p w14:paraId="2473F41E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F68DC26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44D24897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2127" w:type="dxa"/>
            <w:vAlign w:val="center"/>
          </w:tcPr>
          <w:p w14:paraId="523797D4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2976" w:type="dxa"/>
            <w:vAlign w:val="center"/>
          </w:tcPr>
          <w:p w14:paraId="39C88B17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5D8CBA7C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7ADB0BAC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516" w:type="dxa"/>
            <w:vAlign w:val="center"/>
          </w:tcPr>
          <w:p w14:paraId="405BC384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</w:tr>
      <w:tr w:rsidR="00C15A49" w:rsidRPr="00C15A49" w14:paraId="74695E65" w14:textId="77777777" w:rsidTr="00C15A49">
        <w:trPr>
          <w:jc w:val="center"/>
        </w:trPr>
        <w:tc>
          <w:tcPr>
            <w:tcW w:w="530" w:type="dxa"/>
            <w:vAlign w:val="center"/>
          </w:tcPr>
          <w:p w14:paraId="0F3174FA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875" w:type="dxa"/>
            <w:vAlign w:val="center"/>
          </w:tcPr>
          <w:p w14:paraId="776155F0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C2ABE16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3ECB5365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2127" w:type="dxa"/>
            <w:vAlign w:val="center"/>
          </w:tcPr>
          <w:p w14:paraId="194B17D8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2976" w:type="dxa"/>
            <w:vAlign w:val="center"/>
          </w:tcPr>
          <w:p w14:paraId="70DE7E40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229E53B7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2EFE4DB3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516" w:type="dxa"/>
            <w:vAlign w:val="center"/>
          </w:tcPr>
          <w:p w14:paraId="6CF7AB09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</w:tr>
      <w:tr w:rsidR="00C15A49" w:rsidRPr="00C15A49" w14:paraId="711406D0" w14:textId="77777777" w:rsidTr="00C15A49">
        <w:trPr>
          <w:jc w:val="center"/>
        </w:trPr>
        <w:tc>
          <w:tcPr>
            <w:tcW w:w="530" w:type="dxa"/>
            <w:vAlign w:val="center"/>
          </w:tcPr>
          <w:p w14:paraId="095738B6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875" w:type="dxa"/>
            <w:vAlign w:val="center"/>
          </w:tcPr>
          <w:p w14:paraId="722766DF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CA26129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2C764E51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2127" w:type="dxa"/>
            <w:vAlign w:val="center"/>
          </w:tcPr>
          <w:p w14:paraId="51A74CF8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2976" w:type="dxa"/>
            <w:vAlign w:val="center"/>
          </w:tcPr>
          <w:p w14:paraId="1A40B43E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3F4F6273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6380AAE5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516" w:type="dxa"/>
            <w:vAlign w:val="center"/>
          </w:tcPr>
          <w:p w14:paraId="5A28FA37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</w:tr>
      <w:tr w:rsidR="00C15A49" w:rsidRPr="00C15A49" w14:paraId="726CFB24" w14:textId="77777777" w:rsidTr="00C15A49">
        <w:trPr>
          <w:jc w:val="center"/>
        </w:trPr>
        <w:tc>
          <w:tcPr>
            <w:tcW w:w="530" w:type="dxa"/>
            <w:vAlign w:val="center"/>
          </w:tcPr>
          <w:p w14:paraId="28565CEA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875" w:type="dxa"/>
            <w:vAlign w:val="center"/>
          </w:tcPr>
          <w:p w14:paraId="14374085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26B2FB0B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3B55AED6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2127" w:type="dxa"/>
            <w:vAlign w:val="center"/>
          </w:tcPr>
          <w:p w14:paraId="6121196A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2976" w:type="dxa"/>
            <w:vAlign w:val="center"/>
          </w:tcPr>
          <w:p w14:paraId="4DD8D0E6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11D2D5C8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60602568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516" w:type="dxa"/>
            <w:vAlign w:val="center"/>
          </w:tcPr>
          <w:p w14:paraId="6387F91F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</w:tr>
      <w:tr w:rsidR="00C15A49" w:rsidRPr="00C15A49" w14:paraId="2152C615" w14:textId="77777777" w:rsidTr="00C15A49">
        <w:trPr>
          <w:jc w:val="center"/>
        </w:trPr>
        <w:tc>
          <w:tcPr>
            <w:tcW w:w="530" w:type="dxa"/>
            <w:vAlign w:val="center"/>
          </w:tcPr>
          <w:p w14:paraId="59EB8EF6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875" w:type="dxa"/>
            <w:vAlign w:val="center"/>
          </w:tcPr>
          <w:p w14:paraId="3CD84903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5075C32B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50CD229C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2127" w:type="dxa"/>
            <w:vAlign w:val="center"/>
          </w:tcPr>
          <w:p w14:paraId="68B59A47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2976" w:type="dxa"/>
            <w:vAlign w:val="center"/>
          </w:tcPr>
          <w:p w14:paraId="19EC8D4E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22F5B850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47AC99C6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516" w:type="dxa"/>
            <w:vAlign w:val="center"/>
          </w:tcPr>
          <w:p w14:paraId="43940A0F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</w:tr>
      <w:tr w:rsidR="00C15A49" w:rsidRPr="00C15A49" w14:paraId="013B1800" w14:textId="77777777" w:rsidTr="00C15A49">
        <w:trPr>
          <w:jc w:val="center"/>
        </w:trPr>
        <w:tc>
          <w:tcPr>
            <w:tcW w:w="530" w:type="dxa"/>
            <w:vAlign w:val="center"/>
          </w:tcPr>
          <w:p w14:paraId="7F85C4EE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875" w:type="dxa"/>
            <w:vAlign w:val="center"/>
          </w:tcPr>
          <w:p w14:paraId="49E0CC3B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5007D151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56F6011E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2127" w:type="dxa"/>
            <w:vAlign w:val="center"/>
          </w:tcPr>
          <w:p w14:paraId="3695BCEE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2976" w:type="dxa"/>
            <w:vAlign w:val="center"/>
          </w:tcPr>
          <w:p w14:paraId="297DD8EB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5BF77CC5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407A83C2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516" w:type="dxa"/>
            <w:vAlign w:val="center"/>
          </w:tcPr>
          <w:p w14:paraId="371D7C6C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</w:tr>
      <w:tr w:rsidR="00C15A49" w:rsidRPr="00C15A49" w14:paraId="63A5314E" w14:textId="77777777" w:rsidTr="00C15A49">
        <w:trPr>
          <w:jc w:val="center"/>
        </w:trPr>
        <w:tc>
          <w:tcPr>
            <w:tcW w:w="530" w:type="dxa"/>
            <w:vAlign w:val="center"/>
          </w:tcPr>
          <w:p w14:paraId="53146688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875" w:type="dxa"/>
            <w:vAlign w:val="center"/>
          </w:tcPr>
          <w:p w14:paraId="50AE4187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814C058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5F23C3D0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2127" w:type="dxa"/>
            <w:vAlign w:val="center"/>
          </w:tcPr>
          <w:p w14:paraId="7A1BE637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2976" w:type="dxa"/>
            <w:vAlign w:val="center"/>
          </w:tcPr>
          <w:p w14:paraId="1B5BBC27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294DD480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29DDEC0C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516" w:type="dxa"/>
            <w:vAlign w:val="center"/>
          </w:tcPr>
          <w:p w14:paraId="41B54F04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</w:tr>
      <w:tr w:rsidR="00C15A49" w:rsidRPr="00C15A49" w14:paraId="4903B664" w14:textId="77777777" w:rsidTr="00C15A49">
        <w:trPr>
          <w:jc w:val="center"/>
        </w:trPr>
        <w:tc>
          <w:tcPr>
            <w:tcW w:w="530" w:type="dxa"/>
            <w:vAlign w:val="center"/>
          </w:tcPr>
          <w:p w14:paraId="536169E8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875" w:type="dxa"/>
            <w:vAlign w:val="center"/>
          </w:tcPr>
          <w:p w14:paraId="5B28CAB0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6F4A0DF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31CC6A2C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2127" w:type="dxa"/>
            <w:vAlign w:val="center"/>
          </w:tcPr>
          <w:p w14:paraId="0A11E7B0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2976" w:type="dxa"/>
            <w:vAlign w:val="center"/>
          </w:tcPr>
          <w:p w14:paraId="6BF20C46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3FCDC241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53A215F2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516" w:type="dxa"/>
            <w:vAlign w:val="center"/>
          </w:tcPr>
          <w:p w14:paraId="0C30D90E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</w:tr>
      <w:tr w:rsidR="00C15A49" w:rsidRPr="00C15A49" w14:paraId="26E866EB" w14:textId="77777777" w:rsidTr="00C15A49">
        <w:trPr>
          <w:jc w:val="center"/>
        </w:trPr>
        <w:tc>
          <w:tcPr>
            <w:tcW w:w="530" w:type="dxa"/>
            <w:vAlign w:val="center"/>
          </w:tcPr>
          <w:p w14:paraId="2E78FF08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875" w:type="dxa"/>
            <w:vAlign w:val="center"/>
          </w:tcPr>
          <w:p w14:paraId="72DCB48A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1806FBC9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5EF605FD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2127" w:type="dxa"/>
            <w:vAlign w:val="center"/>
          </w:tcPr>
          <w:p w14:paraId="1F50AF0D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2976" w:type="dxa"/>
            <w:vAlign w:val="center"/>
          </w:tcPr>
          <w:p w14:paraId="75584E07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57B6473F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06D81A86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516" w:type="dxa"/>
            <w:vAlign w:val="center"/>
          </w:tcPr>
          <w:p w14:paraId="2B7E49F8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</w:tr>
      <w:tr w:rsidR="00C15A49" w:rsidRPr="00C15A49" w14:paraId="34ADB86B" w14:textId="77777777" w:rsidTr="00C15A49">
        <w:trPr>
          <w:jc w:val="center"/>
        </w:trPr>
        <w:tc>
          <w:tcPr>
            <w:tcW w:w="530" w:type="dxa"/>
            <w:vAlign w:val="center"/>
          </w:tcPr>
          <w:p w14:paraId="3CC10536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875" w:type="dxa"/>
            <w:vAlign w:val="center"/>
          </w:tcPr>
          <w:p w14:paraId="53F1B92A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B596435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2F66514C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2127" w:type="dxa"/>
            <w:vAlign w:val="center"/>
          </w:tcPr>
          <w:p w14:paraId="034996D2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2976" w:type="dxa"/>
            <w:vAlign w:val="center"/>
          </w:tcPr>
          <w:p w14:paraId="392BB155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5C3EE8D0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747669B9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  <w:tc>
          <w:tcPr>
            <w:tcW w:w="1516" w:type="dxa"/>
            <w:vAlign w:val="center"/>
          </w:tcPr>
          <w:p w14:paraId="7DC2C934" w14:textId="77777777" w:rsidR="00C15A49" w:rsidRPr="00C15A49" w:rsidRDefault="00C15A49" w:rsidP="00C15A49">
            <w:pPr>
              <w:spacing w:before="60" w:after="60" w:line="276" w:lineRule="auto"/>
              <w:jc w:val="center"/>
              <w:rPr>
                <w:rStyle w:val="HafifBavuru"/>
                <w:smallCaps w:val="0"/>
                <w:color w:val="auto"/>
                <w:sz w:val="18"/>
                <w:szCs w:val="20"/>
              </w:rPr>
            </w:pPr>
          </w:p>
        </w:tc>
      </w:tr>
    </w:tbl>
    <w:p w14:paraId="0788A356" w14:textId="77777777" w:rsidR="00811C19" w:rsidRPr="00C06694" w:rsidRDefault="00811C19" w:rsidP="00C06694">
      <w:pPr>
        <w:rPr>
          <w:rStyle w:val="HafifBavuru"/>
          <w:smallCaps w:val="0"/>
          <w:color w:val="auto"/>
        </w:rPr>
      </w:pPr>
    </w:p>
    <w:sectPr w:rsidR="00811C19" w:rsidRPr="00C06694" w:rsidSect="00E37B7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7" w:right="1417" w:bottom="1417" w:left="1417" w:header="708" w:footer="2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799A2C" w14:textId="77777777" w:rsidR="003845EC" w:rsidRDefault="003845EC" w:rsidP="002B13F0">
      <w:r>
        <w:separator/>
      </w:r>
    </w:p>
  </w:endnote>
  <w:endnote w:type="continuationSeparator" w:id="0">
    <w:p w14:paraId="6979FD82" w14:textId="77777777" w:rsidR="003845EC" w:rsidRDefault="003845EC" w:rsidP="002B1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7E12A1" w14:textId="77777777" w:rsidR="007F56E1" w:rsidRDefault="007F56E1">
    <w:pPr>
      <w:pStyle w:val="AltBilgi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1A6070" w14:textId="77777777" w:rsidR="007F56E1" w:rsidRDefault="007F56E1">
    <w:pPr>
      <w:pStyle w:val="AltBilgi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72E1FB" w14:textId="77777777" w:rsidR="007F56E1" w:rsidRDefault="007F56E1">
    <w:pPr>
      <w:pStyle w:val="AltBilgi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F9370E" w14:textId="77777777" w:rsidR="003845EC" w:rsidRDefault="003845EC" w:rsidP="002B13F0">
      <w:r>
        <w:separator/>
      </w:r>
    </w:p>
  </w:footnote>
  <w:footnote w:type="continuationSeparator" w:id="0">
    <w:p w14:paraId="455376FD" w14:textId="77777777" w:rsidR="003845EC" w:rsidRDefault="003845EC" w:rsidP="002B13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F81631" w14:textId="77777777" w:rsidR="007F56E1" w:rsidRDefault="007F56E1">
    <w:pPr>
      <w:pStyle w:val="stBilgi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250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3506"/>
      <w:gridCol w:w="6724"/>
      <w:gridCol w:w="2943"/>
      <w:gridCol w:w="1521"/>
    </w:tblGrid>
    <w:tr w:rsidR="00B17CED" w:rsidRPr="00995C28" w14:paraId="4FB56D86" w14:textId="77777777" w:rsidTr="00B167BF">
      <w:trPr>
        <w:trHeight w:val="280"/>
        <w:jc w:val="center"/>
      </w:trPr>
      <w:tc>
        <w:tcPr>
          <w:tcW w:w="3506" w:type="dxa"/>
          <w:vMerge w:val="restart"/>
          <w:vAlign w:val="center"/>
        </w:tcPr>
        <w:p w14:paraId="79AFD64E" w14:textId="77777777" w:rsidR="00B17CED" w:rsidRPr="00995C28" w:rsidRDefault="00B17CED" w:rsidP="008164CF">
          <w:pPr>
            <w:pStyle w:val="stbilgi"/>
            <w:ind w:left="-1922" w:firstLine="1956"/>
            <w:jc w:val="center"/>
          </w:pPr>
          <w:r w:rsidRPr="00067BFC">
            <w:rPr>
              <w:noProof/>
            </w:rPr>
            <w:drawing>
              <wp:inline distT="0" distB="0" distL="0" distR="0" wp14:anchorId="09AFE16B" wp14:editId="0CA467AA">
                <wp:extent cx="1343025" cy="662559"/>
                <wp:effectExtent l="0" t="0" r="0" b="4445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Resi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6625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724" w:type="dxa"/>
          <w:vMerge w:val="restart"/>
          <w:vAlign w:val="center"/>
        </w:tcPr>
        <w:p w14:paraId="69BD5C8E" w14:textId="77777777" w:rsidR="00B17CED" w:rsidRPr="00C06694" w:rsidRDefault="00C06694" w:rsidP="000E4F86">
          <w:pPr>
            <w:pStyle w:val="stbilgi"/>
            <w:jc w:val="center"/>
            <w:rPr>
              <w:rFonts w:eastAsia="Calibri"/>
              <w:b/>
              <w:szCs w:val="28"/>
              <w:lang w:eastAsia="en-US"/>
            </w:rPr>
          </w:pPr>
          <w:r w:rsidRPr="00C06694">
            <w:rPr>
              <w:rFonts w:eastAsia="Calibri"/>
              <w:b/>
              <w:szCs w:val="28"/>
              <w:lang w:eastAsia="en-US"/>
            </w:rPr>
            <w:t xml:space="preserve">PAYDAŞ ANALİZİ ve PAYDAŞ BEKLENTİ </w:t>
          </w:r>
          <w:r w:rsidR="00B17CED" w:rsidRPr="00C06694">
            <w:rPr>
              <w:rFonts w:eastAsia="Calibri"/>
              <w:b/>
              <w:szCs w:val="28"/>
              <w:lang w:eastAsia="en-US"/>
            </w:rPr>
            <w:t>FORMU</w:t>
          </w:r>
        </w:p>
      </w:tc>
      <w:tc>
        <w:tcPr>
          <w:tcW w:w="2943" w:type="dxa"/>
          <w:vAlign w:val="center"/>
        </w:tcPr>
        <w:p w14:paraId="209494EC" w14:textId="77777777" w:rsidR="00B17CED" w:rsidRPr="00593A69" w:rsidRDefault="00B17CED" w:rsidP="008164CF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Belge No</w:t>
          </w:r>
        </w:p>
      </w:tc>
      <w:tc>
        <w:tcPr>
          <w:tcW w:w="1521" w:type="dxa"/>
          <w:vAlign w:val="center"/>
        </w:tcPr>
        <w:p w14:paraId="7F21D355" w14:textId="77777777" w:rsidR="00B17CED" w:rsidRPr="00593A69" w:rsidRDefault="00B01831" w:rsidP="008164CF">
          <w:pPr>
            <w:pStyle w:val="stbilgi"/>
            <w:rPr>
              <w:sz w:val="16"/>
              <w:szCs w:val="16"/>
            </w:rPr>
          </w:pPr>
          <w:r>
            <w:rPr>
              <w:sz w:val="16"/>
              <w:szCs w:val="16"/>
            </w:rPr>
            <w:t>KK.FR.13</w:t>
          </w:r>
        </w:p>
      </w:tc>
    </w:tr>
    <w:tr w:rsidR="00B167BF" w:rsidRPr="00995C28" w14:paraId="6204CE06" w14:textId="77777777" w:rsidTr="00B167BF">
      <w:trPr>
        <w:trHeight w:val="280"/>
        <w:jc w:val="center"/>
      </w:trPr>
      <w:tc>
        <w:tcPr>
          <w:tcW w:w="3506" w:type="dxa"/>
          <w:vMerge/>
          <w:vAlign w:val="center"/>
        </w:tcPr>
        <w:p w14:paraId="7E377B14" w14:textId="77777777" w:rsidR="00B167BF" w:rsidRPr="00995C28" w:rsidRDefault="00B167BF" w:rsidP="00B167BF">
          <w:pPr>
            <w:pStyle w:val="stbilgi"/>
            <w:jc w:val="center"/>
          </w:pPr>
        </w:p>
      </w:tc>
      <w:tc>
        <w:tcPr>
          <w:tcW w:w="6724" w:type="dxa"/>
          <w:vMerge/>
          <w:vAlign w:val="center"/>
        </w:tcPr>
        <w:p w14:paraId="3179A075" w14:textId="77777777" w:rsidR="00B167BF" w:rsidRPr="00995C28" w:rsidRDefault="00B167BF" w:rsidP="00B167BF">
          <w:pPr>
            <w:pStyle w:val="stbilgi"/>
            <w:jc w:val="center"/>
          </w:pPr>
        </w:p>
      </w:tc>
      <w:tc>
        <w:tcPr>
          <w:tcW w:w="2943" w:type="dxa"/>
          <w:vAlign w:val="center"/>
        </w:tcPr>
        <w:p w14:paraId="220D7B74" w14:textId="77777777" w:rsidR="00B167BF" w:rsidRPr="00593A69" w:rsidRDefault="00B167BF" w:rsidP="00B167BF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Yayın Tarihi</w:t>
          </w:r>
        </w:p>
      </w:tc>
      <w:tc>
        <w:tcPr>
          <w:tcW w:w="1521" w:type="dxa"/>
          <w:vAlign w:val="center"/>
        </w:tcPr>
        <w:p w14:paraId="7A45C789" w14:textId="5153A6D2" w:rsidR="00B167BF" w:rsidRPr="00593A69" w:rsidRDefault="007F56E1" w:rsidP="00B167BF">
          <w:pPr>
            <w:pStyle w:val="stbilgi"/>
            <w:rPr>
              <w:sz w:val="16"/>
              <w:szCs w:val="16"/>
            </w:rPr>
          </w:pPr>
          <w:r w:rsidRPr="007F56E1">
            <w:rPr>
              <w:sz w:val="16"/>
              <w:szCs w:val="16"/>
            </w:rPr>
            <w:t>03/04/2026</w:t>
          </w:r>
        </w:p>
      </w:tc>
    </w:tr>
    <w:tr w:rsidR="00B167BF" w:rsidRPr="00995C28" w14:paraId="2143B912" w14:textId="77777777" w:rsidTr="00B167BF">
      <w:trPr>
        <w:trHeight w:val="253"/>
        <w:jc w:val="center"/>
      </w:trPr>
      <w:tc>
        <w:tcPr>
          <w:tcW w:w="3506" w:type="dxa"/>
          <w:vMerge/>
          <w:vAlign w:val="center"/>
        </w:tcPr>
        <w:p w14:paraId="6D60B4BD" w14:textId="77777777" w:rsidR="00B167BF" w:rsidRPr="00995C28" w:rsidRDefault="00B167BF" w:rsidP="00B167BF">
          <w:pPr>
            <w:pStyle w:val="stbilgi"/>
            <w:jc w:val="center"/>
          </w:pPr>
        </w:p>
      </w:tc>
      <w:tc>
        <w:tcPr>
          <w:tcW w:w="6724" w:type="dxa"/>
          <w:vMerge/>
          <w:vAlign w:val="center"/>
        </w:tcPr>
        <w:p w14:paraId="32029A77" w14:textId="77777777" w:rsidR="00B167BF" w:rsidRPr="00995C28" w:rsidRDefault="00B167BF" w:rsidP="00B167BF">
          <w:pPr>
            <w:pStyle w:val="stbilgi"/>
            <w:jc w:val="center"/>
          </w:pPr>
        </w:p>
      </w:tc>
      <w:tc>
        <w:tcPr>
          <w:tcW w:w="2943" w:type="dxa"/>
          <w:vAlign w:val="center"/>
        </w:tcPr>
        <w:p w14:paraId="28EC9EF9" w14:textId="77777777" w:rsidR="00B167BF" w:rsidRPr="00593A69" w:rsidRDefault="00B167BF" w:rsidP="00B167BF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Revizyon Tarihi</w:t>
          </w:r>
        </w:p>
      </w:tc>
      <w:tc>
        <w:tcPr>
          <w:tcW w:w="1521" w:type="dxa"/>
          <w:vAlign w:val="center"/>
        </w:tcPr>
        <w:p w14:paraId="189B84D6" w14:textId="77777777" w:rsidR="00B167BF" w:rsidRPr="00E71182" w:rsidRDefault="00B167BF" w:rsidP="00B167BF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00/00/0000</w:t>
          </w:r>
        </w:p>
      </w:tc>
    </w:tr>
    <w:tr w:rsidR="00B167BF" w:rsidRPr="00995C28" w14:paraId="70570808" w14:textId="77777777" w:rsidTr="00B167BF">
      <w:trPr>
        <w:trHeight w:val="280"/>
        <w:jc w:val="center"/>
      </w:trPr>
      <w:tc>
        <w:tcPr>
          <w:tcW w:w="3506" w:type="dxa"/>
          <w:vMerge/>
          <w:vAlign w:val="center"/>
        </w:tcPr>
        <w:p w14:paraId="3E1FAB46" w14:textId="77777777" w:rsidR="00B167BF" w:rsidRPr="00995C28" w:rsidRDefault="00B167BF" w:rsidP="00B167BF">
          <w:pPr>
            <w:pStyle w:val="stbilgi"/>
            <w:jc w:val="center"/>
          </w:pPr>
        </w:p>
      </w:tc>
      <w:tc>
        <w:tcPr>
          <w:tcW w:w="6724" w:type="dxa"/>
          <w:vMerge/>
          <w:vAlign w:val="center"/>
        </w:tcPr>
        <w:p w14:paraId="5FFA7E0F" w14:textId="77777777" w:rsidR="00B167BF" w:rsidRPr="00995C28" w:rsidRDefault="00B167BF" w:rsidP="00B167BF">
          <w:pPr>
            <w:pStyle w:val="stbilgi"/>
            <w:jc w:val="center"/>
          </w:pPr>
        </w:p>
      </w:tc>
      <w:tc>
        <w:tcPr>
          <w:tcW w:w="2943" w:type="dxa"/>
          <w:vAlign w:val="center"/>
        </w:tcPr>
        <w:p w14:paraId="27C2F94A" w14:textId="77777777" w:rsidR="00B167BF" w:rsidRPr="00593A69" w:rsidRDefault="00B167BF" w:rsidP="00B167BF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Revizyon No</w:t>
          </w:r>
        </w:p>
      </w:tc>
      <w:tc>
        <w:tcPr>
          <w:tcW w:w="1521" w:type="dxa"/>
          <w:vAlign w:val="center"/>
        </w:tcPr>
        <w:p w14:paraId="7DE25EAD" w14:textId="77777777" w:rsidR="00B167BF" w:rsidRPr="00E71182" w:rsidRDefault="00B167BF" w:rsidP="00B167BF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</w:t>
          </w:r>
        </w:p>
      </w:tc>
    </w:tr>
    <w:tr w:rsidR="00B167BF" w:rsidRPr="00995C28" w14:paraId="0065C8D1" w14:textId="77777777" w:rsidTr="00B167BF">
      <w:trPr>
        <w:trHeight w:val="283"/>
        <w:jc w:val="center"/>
      </w:trPr>
      <w:tc>
        <w:tcPr>
          <w:tcW w:w="3506" w:type="dxa"/>
          <w:vMerge/>
          <w:vAlign w:val="center"/>
        </w:tcPr>
        <w:p w14:paraId="55DC1E68" w14:textId="77777777" w:rsidR="00B167BF" w:rsidRPr="00995C28" w:rsidRDefault="00B167BF" w:rsidP="00B167BF">
          <w:pPr>
            <w:pStyle w:val="stbilgi"/>
            <w:jc w:val="center"/>
          </w:pPr>
        </w:p>
      </w:tc>
      <w:tc>
        <w:tcPr>
          <w:tcW w:w="6724" w:type="dxa"/>
          <w:vMerge/>
          <w:vAlign w:val="center"/>
        </w:tcPr>
        <w:p w14:paraId="78874D3A" w14:textId="77777777" w:rsidR="00B167BF" w:rsidRPr="00995C28" w:rsidRDefault="00B167BF" w:rsidP="00B167BF">
          <w:pPr>
            <w:pStyle w:val="stbilgi"/>
            <w:jc w:val="center"/>
          </w:pPr>
        </w:p>
      </w:tc>
      <w:tc>
        <w:tcPr>
          <w:tcW w:w="2943" w:type="dxa"/>
          <w:vAlign w:val="center"/>
        </w:tcPr>
        <w:p w14:paraId="79AA94EA" w14:textId="77777777" w:rsidR="00B167BF" w:rsidRPr="00593A69" w:rsidRDefault="00B167BF" w:rsidP="00B167BF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Sayfa No</w:t>
          </w:r>
        </w:p>
      </w:tc>
      <w:tc>
        <w:tcPr>
          <w:tcW w:w="1521" w:type="dxa"/>
          <w:vAlign w:val="center"/>
        </w:tcPr>
        <w:p w14:paraId="201FD61D" w14:textId="77777777" w:rsidR="00B167BF" w:rsidRPr="007B37A2" w:rsidRDefault="00B167BF" w:rsidP="00B167BF">
          <w:pPr>
            <w:ind w:hanging="2"/>
            <w:rPr>
              <w:bCs/>
              <w:sz w:val="16"/>
              <w:szCs w:val="16"/>
            </w:rPr>
          </w:pP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PAGE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C15A49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  <w:r w:rsidRPr="007B37A2">
            <w:rPr>
              <w:sz w:val="16"/>
              <w:szCs w:val="16"/>
            </w:rPr>
            <w:t xml:space="preserve"> / </w:t>
          </w: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NUMPAGES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C15A49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</w:p>
      </w:tc>
    </w:tr>
  </w:tbl>
  <w:p w14:paraId="5BD5A8D4" w14:textId="77777777" w:rsidR="00B17CED" w:rsidRDefault="00B17CED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9745EB" w14:textId="77777777" w:rsidR="007F56E1" w:rsidRDefault="007F56E1">
    <w:pPr>
      <w:pStyle w:val="stBilgi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904BC6"/>
    <w:multiLevelType w:val="hybridMultilevel"/>
    <w:tmpl w:val="749CE72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299961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zQxNbKwNDMwMzExsDBX0lEKTi0uzszPAykwrAUAcOsP2CwAAAA="/>
  </w:docVars>
  <w:rsids>
    <w:rsidRoot w:val="00B155D7"/>
    <w:rsid w:val="00016655"/>
    <w:rsid w:val="000220F1"/>
    <w:rsid w:val="00053F67"/>
    <w:rsid w:val="00064CC2"/>
    <w:rsid w:val="00066B9D"/>
    <w:rsid w:val="00074759"/>
    <w:rsid w:val="00075334"/>
    <w:rsid w:val="00080C43"/>
    <w:rsid w:val="00083D51"/>
    <w:rsid w:val="00092CF5"/>
    <w:rsid w:val="000951C0"/>
    <w:rsid w:val="000A270E"/>
    <w:rsid w:val="000A3B49"/>
    <w:rsid w:val="000B0D65"/>
    <w:rsid w:val="000B38A7"/>
    <w:rsid w:val="000C3914"/>
    <w:rsid w:val="000E4DCE"/>
    <w:rsid w:val="000E4F86"/>
    <w:rsid w:val="00122525"/>
    <w:rsid w:val="00123E1D"/>
    <w:rsid w:val="0013516B"/>
    <w:rsid w:val="0014527C"/>
    <w:rsid w:val="00175356"/>
    <w:rsid w:val="00177664"/>
    <w:rsid w:val="00194F21"/>
    <w:rsid w:val="001A1BB9"/>
    <w:rsid w:val="001A2544"/>
    <w:rsid w:val="001A3226"/>
    <w:rsid w:val="001B5B34"/>
    <w:rsid w:val="001B5D2D"/>
    <w:rsid w:val="001B77F8"/>
    <w:rsid w:val="001C0FEA"/>
    <w:rsid w:val="001C3290"/>
    <w:rsid w:val="001C7E37"/>
    <w:rsid w:val="001E5A7F"/>
    <w:rsid w:val="001F4B4F"/>
    <w:rsid w:val="0020496F"/>
    <w:rsid w:val="00221FD7"/>
    <w:rsid w:val="00224BE3"/>
    <w:rsid w:val="00227583"/>
    <w:rsid w:val="0023323C"/>
    <w:rsid w:val="00244B50"/>
    <w:rsid w:val="0024718A"/>
    <w:rsid w:val="00257782"/>
    <w:rsid w:val="002B13F0"/>
    <w:rsid w:val="002B30EC"/>
    <w:rsid w:val="002E5C64"/>
    <w:rsid w:val="002F36BB"/>
    <w:rsid w:val="002F7C3B"/>
    <w:rsid w:val="00313CCD"/>
    <w:rsid w:val="003278AC"/>
    <w:rsid w:val="00336895"/>
    <w:rsid w:val="00356711"/>
    <w:rsid w:val="0036376D"/>
    <w:rsid w:val="00374F0B"/>
    <w:rsid w:val="003818B8"/>
    <w:rsid w:val="003845EC"/>
    <w:rsid w:val="003A0E0D"/>
    <w:rsid w:val="003A5ABE"/>
    <w:rsid w:val="003A765B"/>
    <w:rsid w:val="003B0EB8"/>
    <w:rsid w:val="003E2945"/>
    <w:rsid w:val="003E4822"/>
    <w:rsid w:val="003E7B15"/>
    <w:rsid w:val="0040467B"/>
    <w:rsid w:val="00415E50"/>
    <w:rsid w:val="004210DC"/>
    <w:rsid w:val="00427B1D"/>
    <w:rsid w:val="00435F92"/>
    <w:rsid w:val="00443CFB"/>
    <w:rsid w:val="00445443"/>
    <w:rsid w:val="00446C8F"/>
    <w:rsid w:val="00460056"/>
    <w:rsid w:val="00472E00"/>
    <w:rsid w:val="0048193F"/>
    <w:rsid w:val="00482FA7"/>
    <w:rsid w:val="00486947"/>
    <w:rsid w:val="00490391"/>
    <w:rsid w:val="004A0083"/>
    <w:rsid w:val="004A7750"/>
    <w:rsid w:val="004B0897"/>
    <w:rsid w:val="004B2844"/>
    <w:rsid w:val="004C6AB0"/>
    <w:rsid w:val="004D0AD8"/>
    <w:rsid w:val="004D2797"/>
    <w:rsid w:val="004E2A6E"/>
    <w:rsid w:val="004E643E"/>
    <w:rsid w:val="00502AF7"/>
    <w:rsid w:val="005043DA"/>
    <w:rsid w:val="00504535"/>
    <w:rsid w:val="00507013"/>
    <w:rsid w:val="005076EE"/>
    <w:rsid w:val="00544C9B"/>
    <w:rsid w:val="00561B78"/>
    <w:rsid w:val="00575700"/>
    <w:rsid w:val="00593515"/>
    <w:rsid w:val="00593A69"/>
    <w:rsid w:val="005A15E9"/>
    <w:rsid w:val="005A36A2"/>
    <w:rsid w:val="005B665D"/>
    <w:rsid w:val="005C2A3C"/>
    <w:rsid w:val="005C2F9D"/>
    <w:rsid w:val="005C3B14"/>
    <w:rsid w:val="005D70FA"/>
    <w:rsid w:val="005E0EBC"/>
    <w:rsid w:val="005E23C2"/>
    <w:rsid w:val="005F375A"/>
    <w:rsid w:val="005F5587"/>
    <w:rsid w:val="00603DD8"/>
    <w:rsid w:val="006138EA"/>
    <w:rsid w:val="006247C8"/>
    <w:rsid w:val="00634AB9"/>
    <w:rsid w:val="00637EEF"/>
    <w:rsid w:val="00640569"/>
    <w:rsid w:val="006420C3"/>
    <w:rsid w:val="00652783"/>
    <w:rsid w:val="00653DB0"/>
    <w:rsid w:val="00664F13"/>
    <w:rsid w:val="006703A2"/>
    <w:rsid w:val="0067759A"/>
    <w:rsid w:val="006928F7"/>
    <w:rsid w:val="00695967"/>
    <w:rsid w:val="006C0788"/>
    <w:rsid w:val="00704D60"/>
    <w:rsid w:val="00707869"/>
    <w:rsid w:val="00707A62"/>
    <w:rsid w:val="00714A2B"/>
    <w:rsid w:val="00714C3C"/>
    <w:rsid w:val="007277AE"/>
    <w:rsid w:val="00727AB5"/>
    <w:rsid w:val="00736EC6"/>
    <w:rsid w:val="007436F0"/>
    <w:rsid w:val="0074559A"/>
    <w:rsid w:val="007577DF"/>
    <w:rsid w:val="007730EC"/>
    <w:rsid w:val="00787774"/>
    <w:rsid w:val="00797C79"/>
    <w:rsid w:val="007C3637"/>
    <w:rsid w:val="007D7A9C"/>
    <w:rsid w:val="007F211E"/>
    <w:rsid w:val="007F56E1"/>
    <w:rsid w:val="00802A00"/>
    <w:rsid w:val="00811C19"/>
    <w:rsid w:val="008164CF"/>
    <w:rsid w:val="00823391"/>
    <w:rsid w:val="008263F5"/>
    <w:rsid w:val="008267EB"/>
    <w:rsid w:val="00835281"/>
    <w:rsid w:val="00836262"/>
    <w:rsid w:val="00847256"/>
    <w:rsid w:val="00853CAB"/>
    <w:rsid w:val="008553A4"/>
    <w:rsid w:val="00871AA7"/>
    <w:rsid w:val="0089453E"/>
    <w:rsid w:val="008A481D"/>
    <w:rsid w:val="008B6250"/>
    <w:rsid w:val="008C45D5"/>
    <w:rsid w:val="008C7E6B"/>
    <w:rsid w:val="008D13F9"/>
    <w:rsid w:val="008D559C"/>
    <w:rsid w:val="008D5C0A"/>
    <w:rsid w:val="008D7C22"/>
    <w:rsid w:val="008F421C"/>
    <w:rsid w:val="00900660"/>
    <w:rsid w:val="00904734"/>
    <w:rsid w:val="00912F53"/>
    <w:rsid w:val="00917F81"/>
    <w:rsid w:val="00920C8F"/>
    <w:rsid w:val="00942259"/>
    <w:rsid w:val="00942287"/>
    <w:rsid w:val="00950DD1"/>
    <w:rsid w:val="00953A68"/>
    <w:rsid w:val="00980E94"/>
    <w:rsid w:val="00986C4D"/>
    <w:rsid w:val="009928BF"/>
    <w:rsid w:val="0099455D"/>
    <w:rsid w:val="009951EA"/>
    <w:rsid w:val="00995D0A"/>
    <w:rsid w:val="009A0458"/>
    <w:rsid w:val="009D12B4"/>
    <w:rsid w:val="009D6DAA"/>
    <w:rsid w:val="009E5BAD"/>
    <w:rsid w:val="009F0206"/>
    <w:rsid w:val="00A00D83"/>
    <w:rsid w:val="00A0329E"/>
    <w:rsid w:val="00A06680"/>
    <w:rsid w:val="00A11FF0"/>
    <w:rsid w:val="00A160CB"/>
    <w:rsid w:val="00A30D25"/>
    <w:rsid w:val="00A53CBB"/>
    <w:rsid w:val="00A5607A"/>
    <w:rsid w:val="00A83C88"/>
    <w:rsid w:val="00A9731C"/>
    <w:rsid w:val="00AA3249"/>
    <w:rsid w:val="00AB0581"/>
    <w:rsid w:val="00AC1572"/>
    <w:rsid w:val="00AD027F"/>
    <w:rsid w:val="00AD2248"/>
    <w:rsid w:val="00AD4F3D"/>
    <w:rsid w:val="00AE057F"/>
    <w:rsid w:val="00AF1C5E"/>
    <w:rsid w:val="00AF7BAF"/>
    <w:rsid w:val="00B01831"/>
    <w:rsid w:val="00B07EB8"/>
    <w:rsid w:val="00B127E6"/>
    <w:rsid w:val="00B155D7"/>
    <w:rsid w:val="00B15871"/>
    <w:rsid w:val="00B167BF"/>
    <w:rsid w:val="00B17CED"/>
    <w:rsid w:val="00B255AC"/>
    <w:rsid w:val="00B36A54"/>
    <w:rsid w:val="00B43778"/>
    <w:rsid w:val="00B47EDA"/>
    <w:rsid w:val="00B55479"/>
    <w:rsid w:val="00B85494"/>
    <w:rsid w:val="00B90B6D"/>
    <w:rsid w:val="00B94A63"/>
    <w:rsid w:val="00B95A7D"/>
    <w:rsid w:val="00BA57B5"/>
    <w:rsid w:val="00BB2B20"/>
    <w:rsid w:val="00BB4E8A"/>
    <w:rsid w:val="00BC637B"/>
    <w:rsid w:val="00BD0D43"/>
    <w:rsid w:val="00BE0838"/>
    <w:rsid w:val="00BE092D"/>
    <w:rsid w:val="00BE32A1"/>
    <w:rsid w:val="00C06694"/>
    <w:rsid w:val="00C15A49"/>
    <w:rsid w:val="00C27AE6"/>
    <w:rsid w:val="00C354F2"/>
    <w:rsid w:val="00C43C5F"/>
    <w:rsid w:val="00C4426B"/>
    <w:rsid w:val="00C514A6"/>
    <w:rsid w:val="00C72FA4"/>
    <w:rsid w:val="00C74AC1"/>
    <w:rsid w:val="00C8606D"/>
    <w:rsid w:val="00C96D9F"/>
    <w:rsid w:val="00CC5502"/>
    <w:rsid w:val="00CE19AD"/>
    <w:rsid w:val="00CE3F7A"/>
    <w:rsid w:val="00D03506"/>
    <w:rsid w:val="00D073C6"/>
    <w:rsid w:val="00D3708E"/>
    <w:rsid w:val="00D51A3B"/>
    <w:rsid w:val="00D5295B"/>
    <w:rsid w:val="00D54DBF"/>
    <w:rsid w:val="00D6064C"/>
    <w:rsid w:val="00D64BC8"/>
    <w:rsid w:val="00D7730D"/>
    <w:rsid w:val="00D832E3"/>
    <w:rsid w:val="00D83556"/>
    <w:rsid w:val="00D95F81"/>
    <w:rsid w:val="00DA30AE"/>
    <w:rsid w:val="00DC0315"/>
    <w:rsid w:val="00DD43A1"/>
    <w:rsid w:val="00DD4EA4"/>
    <w:rsid w:val="00DD5DBC"/>
    <w:rsid w:val="00DF03A4"/>
    <w:rsid w:val="00DF761D"/>
    <w:rsid w:val="00DF7AA9"/>
    <w:rsid w:val="00E00EA0"/>
    <w:rsid w:val="00E37B76"/>
    <w:rsid w:val="00E4032F"/>
    <w:rsid w:val="00E51889"/>
    <w:rsid w:val="00E644B3"/>
    <w:rsid w:val="00E65012"/>
    <w:rsid w:val="00E662C6"/>
    <w:rsid w:val="00E66B66"/>
    <w:rsid w:val="00E84DC1"/>
    <w:rsid w:val="00E974C5"/>
    <w:rsid w:val="00EB3900"/>
    <w:rsid w:val="00EC22A3"/>
    <w:rsid w:val="00EE2B17"/>
    <w:rsid w:val="00EE3256"/>
    <w:rsid w:val="00EE35F7"/>
    <w:rsid w:val="00EF66C2"/>
    <w:rsid w:val="00F21C0B"/>
    <w:rsid w:val="00F343AC"/>
    <w:rsid w:val="00F3740D"/>
    <w:rsid w:val="00F37884"/>
    <w:rsid w:val="00F437D2"/>
    <w:rsid w:val="00F56EFE"/>
    <w:rsid w:val="00F64850"/>
    <w:rsid w:val="00F808F3"/>
    <w:rsid w:val="00F820FD"/>
    <w:rsid w:val="00F822FA"/>
    <w:rsid w:val="00F82FB3"/>
    <w:rsid w:val="00F860F4"/>
    <w:rsid w:val="00F91ABA"/>
    <w:rsid w:val="00F91DC6"/>
    <w:rsid w:val="00F93CAE"/>
    <w:rsid w:val="00FA0142"/>
    <w:rsid w:val="00FA0E00"/>
    <w:rsid w:val="00FB4F26"/>
    <w:rsid w:val="00FC635C"/>
    <w:rsid w:val="00FD204D"/>
    <w:rsid w:val="00FE154B"/>
    <w:rsid w:val="00FE2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C764BC"/>
  <w15:chartTrackingRefBased/>
  <w15:docId w15:val="{8EF9A37F-A5C3-43E8-A02B-52DB3EED0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55D7"/>
    <w:rPr>
      <w:rFonts w:ascii="Times New Roman" w:eastAsia="Times New Roman" w:hAnsi="Times New Roman"/>
      <w:sz w:val="24"/>
      <w:szCs w:val="24"/>
    </w:rPr>
  </w:style>
  <w:style w:type="paragraph" w:styleId="Balk2">
    <w:name w:val="heading 2"/>
    <w:basedOn w:val="Normal"/>
    <w:next w:val="Normal"/>
    <w:link w:val="Balk2Char"/>
    <w:qFormat/>
    <w:rsid w:val="00066B9D"/>
    <w:pPr>
      <w:keepNext/>
      <w:outlineLvl w:val="1"/>
    </w:pPr>
    <w:rPr>
      <w:rFonts w:ascii="Arial" w:hAnsi="Arial" w:cs="Arial"/>
      <w:sz w:val="28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155D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B155D7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B155D7"/>
    <w:rPr>
      <w:rFonts w:ascii="Tahoma" w:eastAsia="Times New Roman" w:hAnsi="Tahoma" w:cs="Tahoma"/>
      <w:sz w:val="16"/>
      <w:szCs w:val="16"/>
      <w:lang w:eastAsia="tr-TR"/>
    </w:rPr>
  </w:style>
  <w:style w:type="paragraph" w:styleId="GvdeMetni">
    <w:name w:val="Body Text"/>
    <w:basedOn w:val="Normal"/>
    <w:link w:val="GvdeMetniChar"/>
    <w:rsid w:val="00B155D7"/>
    <w:pPr>
      <w:jc w:val="both"/>
    </w:pPr>
    <w:rPr>
      <w:b/>
      <w:bCs/>
      <w:color w:val="000000"/>
      <w:sz w:val="44"/>
    </w:rPr>
  </w:style>
  <w:style w:type="character" w:customStyle="1" w:styleId="GvdeMetniChar">
    <w:name w:val="Gövde Metni Char"/>
    <w:link w:val="GvdeMetni"/>
    <w:rsid w:val="00B155D7"/>
    <w:rPr>
      <w:rFonts w:ascii="Times New Roman" w:eastAsia="Times New Roman" w:hAnsi="Times New Roman" w:cs="Times New Roman"/>
      <w:b/>
      <w:bCs/>
      <w:color w:val="000000"/>
      <w:sz w:val="44"/>
      <w:szCs w:val="24"/>
    </w:rPr>
  </w:style>
  <w:style w:type="paragraph" w:styleId="GvdeMetniGirintisi">
    <w:name w:val="Body Text Indent"/>
    <w:basedOn w:val="Normal"/>
    <w:link w:val="GvdeMetniGirintisiChar"/>
    <w:uiPriority w:val="99"/>
    <w:semiHidden/>
    <w:unhideWhenUsed/>
    <w:rsid w:val="00B155D7"/>
    <w:pPr>
      <w:spacing w:after="120"/>
      <w:ind w:left="283"/>
    </w:pPr>
  </w:style>
  <w:style w:type="character" w:customStyle="1" w:styleId="GvdeMetniGirintisiChar">
    <w:name w:val="Gövde Metni Girintisi Char"/>
    <w:link w:val="GvdeMetniGirintisi"/>
    <w:uiPriority w:val="99"/>
    <w:semiHidden/>
    <w:rsid w:val="00B155D7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stbilgi">
    <w:name w:val="Üstbilgi"/>
    <w:basedOn w:val="Normal"/>
    <w:link w:val="s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Altbilgi">
    <w:name w:val="Altbilgi"/>
    <w:basedOn w:val="Normal"/>
    <w:link w:val="Al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ralkYok">
    <w:name w:val="No Spacing"/>
    <w:uiPriority w:val="1"/>
    <w:qFormat/>
    <w:rsid w:val="00F860F4"/>
    <w:rPr>
      <w:rFonts w:ascii="Times New Roman" w:eastAsia="Times New Roman" w:hAnsi="Times New Roman"/>
      <w:sz w:val="24"/>
      <w:szCs w:val="24"/>
    </w:rPr>
  </w:style>
  <w:style w:type="paragraph" w:styleId="stBilgi0">
    <w:name w:val="header"/>
    <w:basedOn w:val="Normal"/>
    <w:link w:val="stBilgiChar0"/>
    <w:unhideWhenUsed/>
    <w:rsid w:val="00544C9B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544C9B"/>
    <w:rPr>
      <w:rFonts w:ascii="Times New Roman" w:eastAsia="Times New Roman" w:hAnsi="Times New Roman"/>
      <w:sz w:val="24"/>
      <w:szCs w:val="24"/>
    </w:rPr>
  </w:style>
  <w:style w:type="paragraph" w:styleId="AltBilgi0">
    <w:name w:val="footer"/>
    <w:basedOn w:val="Normal"/>
    <w:link w:val="AltBilgiChar0"/>
    <w:uiPriority w:val="99"/>
    <w:unhideWhenUsed/>
    <w:rsid w:val="00544C9B"/>
    <w:pPr>
      <w:tabs>
        <w:tab w:val="center" w:pos="4536"/>
        <w:tab w:val="right" w:pos="9072"/>
      </w:tabs>
    </w:pPr>
  </w:style>
  <w:style w:type="character" w:customStyle="1" w:styleId="AltBilgiChar0">
    <w:name w:val="Alt Bilgi Char"/>
    <w:basedOn w:val="VarsaylanParagrafYazTipi"/>
    <w:link w:val="AltBilgi0"/>
    <w:uiPriority w:val="99"/>
    <w:rsid w:val="00544C9B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544C9B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eastAsia="en-US"/>
    </w:rPr>
  </w:style>
  <w:style w:type="paragraph" w:styleId="Altyaz">
    <w:name w:val="Subtitle"/>
    <w:basedOn w:val="Normal"/>
    <w:next w:val="Normal"/>
    <w:link w:val="AltyazChar"/>
    <w:qFormat/>
    <w:rsid w:val="005C2F9D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ltyazChar">
    <w:name w:val="Altyazı Char"/>
    <w:basedOn w:val="VarsaylanParagrafYazTipi"/>
    <w:link w:val="Altyaz"/>
    <w:rsid w:val="005C2F9D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table" w:customStyle="1" w:styleId="TableNormal">
    <w:name w:val="Table Normal"/>
    <w:uiPriority w:val="2"/>
    <w:semiHidden/>
    <w:unhideWhenUsed/>
    <w:qFormat/>
    <w:rsid w:val="00490391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90391"/>
    <w:pPr>
      <w:widowControl w:val="0"/>
      <w:autoSpaceDE w:val="0"/>
      <w:autoSpaceDN w:val="0"/>
    </w:pPr>
    <w:rPr>
      <w:sz w:val="22"/>
      <w:szCs w:val="22"/>
      <w:lang w:eastAsia="en-US"/>
    </w:rPr>
  </w:style>
  <w:style w:type="table" w:styleId="KlavuzTablo2-Vurgu2">
    <w:name w:val="Grid Table 2 Accent 2"/>
    <w:basedOn w:val="NormalTablo"/>
    <w:uiPriority w:val="47"/>
    <w:rsid w:val="00490391"/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styleId="HafifBavuru">
    <w:name w:val="Subtle Reference"/>
    <w:basedOn w:val="VarsaylanParagrafYazTipi"/>
    <w:uiPriority w:val="31"/>
    <w:qFormat/>
    <w:rsid w:val="00490391"/>
    <w:rPr>
      <w:smallCaps/>
      <w:color w:val="5A5A5A" w:themeColor="text1" w:themeTint="A5"/>
    </w:rPr>
  </w:style>
  <w:style w:type="character" w:customStyle="1" w:styleId="Balk2Char">
    <w:name w:val="Başlık 2 Char"/>
    <w:basedOn w:val="VarsaylanParagrafYazTipi"/>
    <w:link w:val="Balk2"/>
    <w:rsid w:val="00066B9D"/>
    <w:rPr>
      <w:rFonts w:ascii="Arial" w:eastAsia="Times New Roman" w:hAnsi="Arial" w:cs="Arial"/>
      <w:sz w:val="28"/>
      <w:szCs w:val="24"/>
      <w:lang w:eastAsia="en-US"/>
    </w:rPr>
  </w:style>
  <w:style w:type="paragraph" w:styleId="ListeParagraf">
    <w:name w:val="List Paragraph"/>
    <w:basedOn w:val="Normal"/>
    <w:uiPriority w:val="34"/>
    <w:qFormat/>
    <w:rsid w:val="00092CF5"/>
    <w:pPr>
      <w:ind w:left="720"/>
      <w:contextualSpacing/>
    </w:pPr>
  </w:style>
  <w:style w:type="character" w:styleId="AklamaBavurusu">
    <w:name w:val="annotation reference"/>
    <w:basedOn w:val="VarsaylanParagrafYazTipi"/>
    <w:uiPriority w:val="99"/>
    <w:semiHidden/>
    <w:unhideWhenUsed/>
    <w:rsid w:val="000E4DCE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0E4DCE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0E4DCE"/>
    <w:rPr>
      <w:rFonts w:ascii="Times New Roman" w:eastAsia="Times New Roman" w:hAnsi="Times New Roman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0E4DCE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0E4DCE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524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51</Words>
  <Characters>293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AFSÜ</dc:creator>
  <cp:keywords/>
  <cp:lastModifiedBy>Kütüphane Direktörlüğü</cp:lastModifiedBy>
  <cp:revision>12</cp:revision>
  <cp:lastPrinted>2022-08-24T07:22:00Z</cp:lastPrinted>
  <dcterms:created xsi:type="dcterms:W3CDTF">2022-08-23T08:42:00Z</dcterms:created>
  <dcterms:modified xsi:type="dcterms:W3CDTF">2026-04-27T08:56:00Z</dcterms:modified>
</cp:coreProperties>
</file>