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4299E" w14:textId="77777777" w:rsidR="003F0D1A" w:rsidRPr="003F0D1A" w:rsidRDefault="00AF5C8E" w:rsidP="003F0D1A">
      <w:pPr>
        <w:rPr>
          <w:rStyle w:val="HafifBavuru"/>
          <w:smallCaps w:val="0"/>
          <w:color w:val="auto"/>
        </w:rPr>
      </w:pPr>
      <w:r w:rsidRPr="003F0D1A">
        <w:rPr>
          <w:rStyle w:val="HafifBavuru"/>
          <w:smallCaps w:val="0"/>
          <w:color w:val="auto"/>
        </w:rPr>
        <w:t xml:space="preserve"> </w:t>
      </w:r>
    </w:p>
    <w:tbl>
      <w:tblPr>
        <w:tblStyle w:val="TableNormal"/>
        <w:tblW w:w="525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23"/>
        <w:gridCol w:w="1152"/>
        <w:gridCol w:w="948"/>
        <w:gridCol w:w="630"/>
        <w:gridCol w:w="1003"/>
        <w:gridCol w:w="363"/>
        <w:gridCol w:w="1416"/>
        <w:gridCol w:w="214"/>
        <w:gridCol w:w="317"/>
        <w:gridCol w:w="782"/>
        <w:gridCol w:w="1367"/>
      </w:tblGrid>
      <w:tr w:rsidR="003F0D1A" w:rsidRPr="003F0D1A" w14:paraId="6E14B8AB" w14:textId="77777777" w:rsidTr="003F0D1A">
        <w:trPr>
          <w:trHeight w:val="424"/>
          <w:jc w:val="center"/>
        </w:trPr>
        <w:tc>
          <w:tcPr>
            <w:tcW w:w="9515" w:type="dxa"/>
            <w:gridSpan w:val="11"/>
          </w:tcPr>
          <w:p w14:paraId="05AD8D5C" w14:textId="77777777" w:rsidR="003F0D1A" w:rsidRPr="003F0D1A" w:rsidRDefault="003F0D1A" w:rsidP="003F0D1A">
            <w:pPr>
              <w:pStyle w:val="TableParagraph"/>
              <w:ind w:left="107"/>
              <w:jc w:val="center"/>
              <w:rPr>
                <w:b/>
              </w:rPr>
            </w:pPr>
            <w:r w:rsidRPr="003F0D1A">
              <w:rPr>
                <w:b/>
              </w:rPr>
              <w:t>ÖĞRENCİNİN</w:t>
            </w:r>
          </w:p>
        </w:tc>
      </w:tr>
      <w:tr w:rsidR="003F0D1A" w:rsidRPr="003F0D1A" w14:paraId="14BAC050" w14:textId="77777777" w:rsidTr="003F0D1A">
        <w:trPr>
          <w:trHeight w:val="419"/>
          <w:jc w:val="center"/>
        </w:trPr>
        <w:tc>
          <w:tcPr>
            <w:tcW w:w="2475" w:type="dxa"/>
            <w:gridSpan w:val="2"/>
          </w:tcPr>
          <w:p w14:paraId="2BFD6571" w14:textId="77777777" w:rsidR="003F0D1A" w:rsidRPr="003F0D1A" w:rsidRDefault="003F0D1A" w:rsidP="003F0D1A">
            <w:pPr>
              <w:pStyle w:val="TableParagraph"/>
              <w:ind w:left="107"/>
            </w:pPr>
            <w:r w:rsidRPr="003F0D1A">
              <w:t>T.C. Kimlik Numarası</w:t>
            </w:r>
          </w:p>
        </w:tc>
        <w:tc>
          <w:tcPr>
            <w:tcW w:w="4891" w:type="dxa"/>
            <w:gridSpan w:val="7"/>
          </w:tcPr>
          <w:p w14:paraId="33297A7E" w14:textId="77777777" w:rsidR="003F0D1A" w:rsidRPr="003F0D1A" w:rsidRDefault="003F0D1A" w:rsidP="003F0D1A">
            <w:pPr>
              <w:pStyle w:val="TableParagraph"/>
            </w:pPr>
          </w:p>
        </w:tc>
        <w:tc>
          <w:tcPr>
            <w:tcW w:w="2149" w:type="dxa"/>
            <w:gridSpan w:val="2"/>
          </w:tcPr>
          <w:p w14:paraId="594CF077" w14:textId="77777777" w:rsidR="003F0D1A" w:rsidRDefault="003F0D1A" w:rsidP="003F0D1A">
            <w:pPr>
              <w:pStyle w:val="TableParagraph"/>
              <w:jc w:val="center"/>
            </w:pPr>
          </w:p>
          <w:p w14:paraId="77B1E403" w14:textId="77777777" w:rsidR="003F0D1A" w:rsidRDefault="003F0D1A" w:rsidP="003F0D1A">
            <w:pPr>
              <w:pStyle w:val="TableParagraph"/>
              <w:jc w:val="center"/>
            </w:pPr>
          </w:p>
          <w:p w14:paraId="7E853EAC" w14:textId="77777777" w:rsidR="003F0D1A" w:rsidRDefault="003F0D1A" w:rsidP="003F0D1A">
            <w:pPr>
              <w:pStyle w:val="TableParagraph"/>
              <w:jc w:val="center"/>
            </w:pPr>
          </w:p>
          <w:p w14:paraId="58C248CA" w14:textId="77777777" w:rsidR="003F0D1A" w:rsidRDefault="003F0D1A" w:rsidP="003F0D1A">
            <w:pPr>
              <w:pStyle w:val="TableParagraph"/>
              <w:jc w:val="center"/>
            </w:pPr>
          </w:p>
          <w:p w14:paraId="306F5469" w14:textId="77777777" w:rsidR="003F0D1A" w:rsidRDefault="003F0D1A" w:rsidP="003F0D1A">
            <w:pPr>
              <w:pStyle w:val="TableParagraph"/>
              <w:jc w:val="center"/>
            </w:pPr>
            <w:r>
              <w:t>FOTOĞRAF</w:t>
            </w:r>
          </w:p>
          <w:p w14:paraId="3A06109E" w14:textId="77777777" w:rsidR="003F0D1A" w:rsidRDefault="003F0D1A" w:rsidP="003F0D1A">
            <w:pPr>
              <w:pStyle w:val="TableParagraph"/>
              <w:jc w:val="center"/>
            </w:pPr>
          </w:p>
          <w:p w14:paraId="15B85A63" w14:textId="77777777" w:rsidR="003F0D1A" w:rsidRDefault="003F0D1A" w:rsidP="003F0D1A">
            <w:pPr>
              <w:pStyle w:val="TableParagraph"/>
              <w:jc w:val="center"/>
            </w:pPr>
          </w:p>
          <w:p w14:paraId="5C704B66" w14:textId="77777777" w:rsidR="003F0D1A" w:rsidRDefault="003F0D1A" w:rsidP="003F0D1A">
            <w:pPr>
              <w:pStyle w:val="TableParagraph"/>
              <w:jc w:val="center"/>
            </w:pPr>
          </w:p>
          <w:p w14:paraId="5B09742D" w14:textId="77777777" w:rsidR="003F0D1A" w:rsidRPr="003F0D1A" w:rsidRDefault="003F0D1A" w:rsidP="003F0D1A">
            <w:pPr>
              <w:pStyle w:val="TableParagraph"/>
              <w:jc w:val="center"/>
            </w:pPr>
          </w:p>
        </w:tc>
      </w:tr>
      <w:tr w:rsidR="003F0D1A" w:rsidRPr="003F0D1A" w14:paraId="31CDA3B1" w14:textId="77777777" w:rsidTr="003F0D1A">
        <w:trPr>
          <w:trHeight w:val="424"/>
          <w:jc w:val="center"/>
        </w:trPr>
        <w:tc>
          <w:tcPr>
            <w:tcW w:w="2475" w:type="dxa"/>
            <w:gridSpan w:val="2"/>
          </w:tcPr>
          <w:p w14:paraId="5B7067FF" w14:textId="77777777" w:rsidR="003F0D1A" w:rsidRPr="003F0D1A" w:rsidRDefault="003F0D1A" w:rsidP="003F0D1A">
            <w:pPr>
              <w:pStyle w:val="TableParagraph"/>
              <w:ind w:left="107"/>
            </w:pPr>
            <w:r w:rsidRPr="003F0D1A">
              <w:t>Adı Soyadı</w:t>
            </w:r>
          </w:p>
        </w:tc>
        <w:tc>
          <w:tcPr>
            <w:tcW w:w="7040" w:type="dxa"/>
            <w:gridSpan w:val="9"/>
          </w:tcPr>
          <w:p w14:paraId="02527E8D" w14:textId="77777777" w:rsidR="003F0D1A" w:rsidRPr="003F0D1A" w:rsidRDefault="003F0D1A" w:rsidP="003F0D1A">
            <w:pPr>
              <w:pStyle w:val="TableParagraph"/>
            </w:pPr>
          </w:p>
        </w:tc>
      </w:tr>
      <w:tr w:rsidR="003F0D1A" w:rsidRPr="003F0D1A" w14:paraId="736D2BBD" w14:textId="77777777" w:rsidTr="003F0D1A">
        <w:trPr>
          <w:trHeight w:val="424"/>
          <w:jc w:val="center"/>
        </w:trPr>
        <w:tc>
          <w:tcPr>
            <w:tcW w:w="2475" w:type="dxa"/>
            <w:gridSpan w:val="2"/>
          </w:tcPr>
          <w:p w14:paraId="390D872F" w14:textId="77777777" w:rsidR="003F0D1A" w:rsidRPr="003F0D1A" w:rsidRDefault="003F0D1A" w:rsidP="003F0D1A">
            <w:pPr>
              <w:pStyle w:val="TableParagraph"/>
              <w:ind w:left="107"/>
            </w:pPr>
            <w:r w:rsidRPr="003F0D1A">
              <w:t>Öğrenci Numarası</w:t>
            </w:r>
          </w:p>
        </w:tc>
        <w:tc>
          <w:tcPr>
            <w:tcW w:w="2581" w:type="dxa"/>
            <w:gridSpan w:val="3"/>
          </w:tcPr>
          <w:p w14:paraId="5707E44C" w14:textId="77777777" w:rsidR="003F0D1A" w:rsidRPr="003F0D1A" w:rsidRDefault="003F0D1A" w:rsidP="003F0D1A">
            <w:pPr>
              <w:pStyle w:val="TableParagraph"/>
            </w:pPr>
          </w:p>
        </w:tc>
        <w:tc>
          <w:tcPr>
            <w:tcW w:w="1993" w:type="dxa"/>
            <w:gridSpan w:val="3"/>
          </w:tcPr>
          <w:p w14:paraId="64CE29B9" w14:textId="77777777" w:rsidR="003F0D1A" w:rsidRPr="003F0D1A" w:rsidRDefault="003F0D1A" w:rsidP="003F0D1A">
            <w:pPr>
              <w:pStyle w:val="TableParagraph"/>
              <w:ind w:left="109"/>
            </w:pPr>
            <w:r w:rsidRPr="003F0D1A">
              <w:t>Öğretim Yılı</w:t>
            </w:r>
          </w:p>
        </w:tc>
        <w:tc>
          <w:tcPr>
            <w:tcW w:w="2466" w:type="dxa"/>
            <w:gridSpan w:val="3"/>
          </w:tcPr>
          <w:p w14:paraId="5423908C" w14:textId="77777777" w:rsidR="003F0D1A" w:rsidRPr="003F0D1A" w:rsidRDefault="003F0D1A" w:rsidP="003F0D1A">
            <w:pPr>
              <w:pStyle w:val="TableParagraph"/>
            </w:pPr>
          </w:p>
        </w:tc>
      </w:tr>
      <w:tr w:rsidR="003F0D1A" w:rsidRPr="003F0D1A" w14:paraId="5A90F3EC" w14:textId="77777777" w:rsidTr="003F0D1A">
        <w:trPr>
          <w:trHeight w:val="424"/>
          <w:jc w:val="center"/>
        </w:trPr>
        <w:tc>
          <w:tcPr>
            <w:tcW w:w="2475" w:type="dxa"/>
            <w:gridSpan w:val="2"/>
          </w:tcPr>
          <w:p w14:paraId="3E33EC8B" w14:textId="77777777" w:rsidR="003F0D1A" w:rsidRPr="003F0D1A" w:rsidRDefault="003F0D1A" w:rsidP="003F0D1A">
            <w:pPr>
              <w:pStyle w:val="TableParagraph"/>
              <w:ind w:left="107"/>
            </w:pPr>
            <w:r w:rsidRPr="003F0D1A">
              <w:t>E-posta Adresi</w:t>
            </w:r>
          </w:p>
        </w:tc>
        <w:tc>
          <w:tcPr>
            <w:tcW w:w="2581" w:type="dxa"/>
            <w:gridSpan w:val="3"/>
          </w:tcPr>
          <w:p w14:paraId="69066623" w14:textId="77777777" w:rsidR="003F0D1A" w:rsidRPr="003F0D1A" w:rsidRDefault="003F0D1A" w:rsidP="003F0D1A">
            <w:pPr>
              <w:pStyle w:val="TableParagraph"/>
            </w:pPr>
          </w:p>
        </w:tc>
        <w:tc>
          <w:tcPr>
            <w:tcW w:w="1993" w:type="dxa"/>
            <w:gridSpan w:val="3"/>
          </w:tcPr>
          <w:p w14:paraId="35893E28" w14:textId="77777777" w:rsidR="003F0D1A" w:rsidRPr="003F0D1A" w:rsidRDefault="003F0D1A" w:rsidP="003F0D1A">
            <w:pPr>
              <w:pStyle w:val="TableParagraph"/>
              <w:ind w:left="109"/>
            </w:pPr>
            <w:r w:rsidRPr="003F0D1A">
              <w:t>Telefon Numarası</w:t>
            </w:r>
          </w:p>
        </w:tc>
        <w:tc>
          <w:tcPr>
            <w:tcW w:w="2466" w:type="dxa"/>
            <w:gridSpan w:val="3"/>
          </w:tcPr>
          <w:p w14:paraId="6D225E85" w14:textId="77777777" w:rsidR="003F0D1A" w:rsidRPr="003F0D1A" w:rsidRDefault="003F0D1A" w:rsidP="003F0D1A">
            <w:pPr>
              <w:pStyle w:val="TableParagraph"/>
            </w:pPr>
          </w:p>
        </w:tc>
      </w:tr>
      <w:tr w:rsidR="003F0D1A" w:rsidRPr="003F0D1A" w14:paraId="77D99CC3" w14:textId="77777777" w:rsidTr="003F0D1A">
        <w:trPr>
          <w:trHeight w:val="1036"/>
          <w:jc w:val="center"/>
        </w:trPr>
        <w:tc>
          <w:tcPr>
            <w:tcW w:w="2475" w:type="dxa"/>
            <w:gridSpan w:val="2"/>
            <w:tcBorders>
              <w:bottom w:val="single" w:sz="12" w:space="0" w:color="000000"/>
            </w:tcBorders>
          </w:tcPr>
          <w:p w14:paraId="05EA9C40" w14:textId="77777777" w:rsidR="003F0D1A" w:rsidRPr="003F0D1A" w:rsidRDefault="003F0D1A" w:rsidP="003F0D1A">
            <w:pPr>
              <w:pStyle w:val="TableParagraph"/>
              <w:rPr>
                <w:b/>
              </w:rPr>
            </w:pPr>
          </w:p>
          <w:p w14:paraId="1478EBDD" w14:textId="77777777" w:rsidR="003F0D1A" w:rsidRPr="003F0D1A" w:rsidRDefault="003F0D1A" w:rsidP="003F0D1A">
            <w:pPr>
              <w:pStyle w:val="TableParagraph"/>
              <w:ind w:left="107"/>
            </w:pPr>
            <w:r w:rsidRPr="003F0D1A">
              <w:t>İkametgâh Adresi</w:t>
            </w:r>
          </w:p>
        </w:tc>
        <w:tc>
          <w:tcPr>
            <w:tcW w:w="7040" w:type="dxa"/>
            <w:gridSpan w:val="9"/>
            <w:tcBorders>
              <w:bottom w:val="single" w:sz="18" w:space="0" w:color="000000"/>
            </w:tcBorders>
          </w:tcPr>
          <w:p w14:paraId="7DFD41FE" w14:textId="77777777" w:rsidR="003F0D1A" w:rsidRPr="003F0D1A" w:rsidRDefault="003F0D1A" w:rsidP="003F0D1A">
            <w:pPr>
              <w:pStyle w:val="TableParagraph"/>
            </w:pPr>
          </w:p>
        </w:tc>
      </w:tr>
      <w:tr w:rsidR="003F0D1A" w:rsidRPr="003F0D1A" w14:paraId="6580961E" w14:textId="77777777" w:rsidTr="003F0D1A">
        <w:trPr>
          <w:trHeight w:val="408"/>
          <w:jc w:val="center"/>
        </w:trPr>
        <w:tc>
          <w:tcPr>
            <w:tcW w:w="9515" w:type="dxa"/>
            <w:gridSpan w:val="11"/>
            <w:tcBorders>
              <w:top w:val="single" w:sz="18" w:space="0" w:color="000000"/>
            </w:tcBorders>
          </w:tcPr>
          <w:p w14:paraId="725FEFD4" w14:textId="77777777" w:rsidR="003F0D1A" w:rsidRPr="003F0D1A" w:rsidRDefault="003F0D1A" w:rsidP="003F0D1A">
            <w:pPr>
              <w:pStyle w:val="TableParagraph"/>
              <w:ind w:left="107"/>
              <w:jc w:val="center"/>
              <w:rPr>
                <w:b/>
              </w:rPr>
            </w:pPr>
            <w:r w:rsidRPr="003F0D1A">
              <w:rPr>
                <w:b/>
              </w:rPr>
              <w:t>STAJ YAPILAN İŞYERİNİN</w:t>
            </w:r>
          </w:p>
        </w:tc>
      </w:tr>
      <w:tr w:rsidR="003F0D1A" w:rsidRPr="003F0D1A" w14:paraId="70B198E8" w14:textId="77777777" w:rsidTr="003F0D1A">
        <w:trPr>
          <w:trHeight w:val="421"/>
          <w:jc w:val="center"/>
        </w:trPr>
        <w:tc>
          <w:tcPr>
            <w:tcW w:w="2475" w:type="dxa"/>
            <w:gridSpan w:val="2"/>
          </w:tcPr>
          <w:p w14:paraId="110BF1B7" w14:textId="77777777" w:rsidR="003F0D1A" w:rsidRPr="003F0D1A" w:rsidRDefault="003F0D1A" w:rsidP="003F0D1A">
            <w:pPr>
              <w:pStyle w:val="TableParagraph"/>
              <w:ind w:left="107"/>
            </w:pPr>
            <w:r w:rsidRPr="003F0D1A">
              <w:t>Adı</w:t>
            </w:r>
          </w:p>
        </w:tc>
        <w:tc>
          <w:tcPr>
            <w:tcW w:w="7040" w:type="dxa"/>
            <w:gridSpan w:val="9"/>
          </w:tcPr>
          <w:p w14:paraId="1244B3C7" w14:textId="77777777" w:rsidR="003F0D1A" w:rsidRPr="003F0D1A" w:rsidRDefault="003F0D1A" w:rsidP="003F0D1A">
            <w:pPr>
              <w:pStyle w:val="TableParagraph"/>
            </w:pPr>
          </w:p>
        </w:tc>
      </w:tr>
      <w:tr w:rsidR="003F0D1A" w:rsidRPr="003F0D1A" w14:paraId="1848A44C" w14:textId="77777777" w:rsidTr="003F0D1A">
        <w:trPr>
          <w:trHeight w:val="424"/>
          <w:jc w:val="center"/>
        </w:trPr>
        <w:tc>
          <w:tcPr>
            <w:tcW w:w="2475" w:type="dxa"/>
            <w:gridSpan w:val="2"/>
          </w:tcPr>
          <w:p w14:paraId="6843DE49" w14:textId="77777777" w:rsidR="003F0D1A" w:rsidRPr="003F0D1A" w:rsidRDefault="003F0D1A" w:rsidP="003F0D1A">
            <w:pPr>
              <w:pStyle w:val="TableParagraph"/>
              <w:ind w:left="107"/>
            </w:pPr>
            <w:r w:rsidRPr="003F0D1A">
              <w:t>Adresi</w:t>
            </w:r>
          </w:p>
        </w:tc>
        <w:tc>
          <w:tcPr>
            <w:tcW w:w="7040" w:type="dxa"/>
            <w:gridSpan w:val="9"/>
          </w:tcPr>
          <w:p w14:paraId="0EB386D7" w14:textId="77777777" w:rsidR="003F0D1A" w:rsidRPr="003F0D1A" w:rsidRDefault="003F0D1A" w:rsidP="003F0D1A">
            <w:pPr>
              <w:pStyle w:val="TableParagraph"/>
            </w:pPr>
          </w:p>
        </w:tc>
      </w:tr>
      <w:tr w:rsidR="003F0D1A" w:rsidRPr="003F0D1A" w14:paraId="71047081" w14:textId="77777777" w:rsidTr="003F0D1A">
        <w:trPr>
          <w:trHeight w:val="424"/>
          <w:jc w:val="center"/>
        </w:trPr>
        <w:tc>
          <w:tcPr>
            <w:tcW w:w="2475" w:type="dxa"/>
            <w:gridSpan w:val="2"/>
          </w:tcPr>
          <w:p w14:paraId="35D3C84F" w14:textId="77777777" w:rsidR="003F0D1A" w:rsidRPr="003F0D1A" w:rsidRDefault="003F0D1A" w:rsidP="003F0D1A">
            <w:pPr>
              <w:pStyle w:val="TableParagraph"/>
              <w:ind w:left="107"/>
            </w:pPr>
            <w:r w:rsidRPr="003F0D1A">
              <w:t>Üretim/Hizmet Alanı</w:t>
            </w:r>
          </w:p>
        </w:tc>
        <w:tc>
          <w:tcPr>
            <w:tcW w:w="7040" w:type="dxa"/>
            <w:gridSpan w:val="9"/>
          </w:tcPr>
          <w:p w14:paraId="18B84A3B" w14:textId="77777777" w:rsidR="003F0D1A" w:rsidRPr="003F0D1A" w:rsidRDefault="003F0D1A" w:rsidP="003F0D1A">
            <w:pPr>
              <w:pStyle w:val="TableParagraph"/>
            </w:pPr>
          </w:p>
        </w:tc>
      </w:tr>
      <w:tr w:rsidR="003F0D1A" w:rsidRPr="003F0D1A" w14:paraId="079310A1" w14:textId="77777777" w:rsidTr="003F0D1A">
        <w:trPr>
          <w:trHeight w:val="422"/>
          <w:jc w:val="center"/>
        </w:trPr>
        <w:tc>
          <w:tcPr>
            <w:tcW w:w="2475" w:type="dxa"/>
            <w:gridSpan w:val="2"/>
          </w:tcPr>
          <w:p w14:paraId="525CF21C" w14:textId="77777777" w:rsidR="003F0D1A" w:rsidRPr="003F0D1A" w:rsidRDefault="003F0D1A" w:rsidP="003F0D1A">
            <w:pPr>
              <w:pStyle w:val="TableParagraph"/>
              <w:ind w:left="107"/>
            </w:pPr>
            <w:r w:rsidRPr="003F0D1A">
              <w:t>Telefon Numarası</w:t>
            </w:r>
          </w:p>
        </w:tc>
        <w:tc>
          <w:tcPr>
            <w:tcW w:w="2581" w:type="dxa"/>
            <w:gridSpan w:val="3"/>
          </w:tcPr>
          <w:p w14:paraId="52C0EFB7" w14:textId="77777777" w:rsidR="003F0D1A" w:rsidRPr="003F0D1A" w:rsidRDefault="003F0D1A" w:rsidP="003F0D1A">
            <w:pPr>
              <w:pStyle w:val="TableParagraph"/>
            </w:pPr>
          </w:p>
        </w:tc>
        <w:tc>
          <w:tcPr>
            <w:tcW w:w="1779" w:type="dxa"/>
            <w:gridSpan w:val="2"/>
          </w:tcPr>
          <w:p w14:paraId="4EB92DA0" w14:textId="77777777" w:rsidR="003F0D1A" w:rsidRPr="003F0D1A" w:rsidRDefault="003F0D1A" w:rsidP="003F0D1A">
            <w:pPr>
              <w:pStyle w:val="TableParagraph"/>
              <w:ind w:left="109"/>
            </w:pPr>
            <w:r w:rsidRPr="003F0D1A">
              <w:t>Faks Numarası</w:t>
            </w:r>
          </w:p>
        </w:tc>
        <w:tc>
          <w:tcPr>
            <w:tcW w:w="2680" w:type="dxa"/>
            <w:gridSpan w:val="4"/>
          </w:tcPr>
          <w:p w14:paraId="31182D6A" w14:textId="77777777" w:rsidR="003F0D1A" w:rsidRPr="003F0D1A" w:rsidRDefault="003F0D1A" w:rsidP="003F0D1A">
            <w:pPr>
              <w:pStyle w:val="TableParagraph"/>
            </w:pPr>
          </w:p>
        </w:tc>
      </w:tr>
      <w:tr w:rsidR="003F0D1A" w:rsidRPr="003F0D1A" w14:paraId="2E879D4B" w14:textId="77777777" w:rsidTr="003F0D1A">
        <w:trPr>
          <w:trHeight w:val="428"/>
          <w:jc w:val="center"/>
        </w:trPr>
        <w:tc>
          <w:tcPr>
            <w:tcW w:w="2475" w:type="dxa"/>
            <w:gridSpan w:val="2"/>
            <w:tcBorders>
              <w:bottom w:val="single" w:sz="12" w:space="0" w:color="000000"/>
            </w:tcBorders>
          </w:tcPr>
          <w:p w14:paraId="2FF1B127" w14:textId="77777777" w:rsidR="003F0D1A" w:rsidRPr="003F0D1A" w:rsidRDefault="003F0D1A" w:rsidP="003F0D1A">
            <w:pPr>
              <w:pStyle w:val="TableParagraph"/>
              <w:ind w:left="107"/>
            </w:pPr>
            <w:r w:rsidRPr="003F0D1A">
              <w:t>E-posta Adresi</w:t>
            </w:r>
          </w:p>
        </w:tc>
        <w:tc>
          <w:tcPr>
            <w:tcW w:w="2581" w:type="dxa"/>
            <w:gridSpan w:val="3"/>
            <w:tcBorders>
              <w:bottom w:val="single" w:sz="12" w:space="0" w:color="000000"/>
            </w:tcBorders>
          </w:tcPr>
          <w:p w14:paraId="6625F5A4" w14:textId="77777777" w:rsidR="003F0D1A" w:rsidRPr="003F0D1A" w:rsidRDefault="003F0D1A" w:rsidP="003F0D1A">
            <w:pPr>
              <w:pStyle w:val="TableParagraph"/>
            </w:pPr>
          </w:p>
        </w:tc>
        <w:tc>
          <w:tcPr>
            <w:tcW w:w="1779" w:type="dxa"/>
            <w:gridSpan w:val="2"/>
            <w:tcBorders>
              <w:bottom w:val="single" w:sz="12" w:space="0" w:color="000000"/>
            </w:tcBorders>
          </w:tcPr>
          <w:p w14:paraId="594D7190" w14:textId="77777777" w:rsidR="003F0D1A" w:rsidRPr="003F0D1A" w:rsidRDefault="003F0D1A" w:rsidP="003F0D1A">
            <w:pPr>
              <w:pStyle w:val="TableParagraph"/>
              <w:ind w:left="109"/>
            </w:pPr>
            <w:r w:rsidRPr="003F0D1A">
              <w:t>Web Adresi</w:t>
            </w:r>
          </w:p>
        </w:tc>
        <w:tc>
          <w:tcPr>
            <w:tcW w:w="2680" w:type="dxa"/>
            <w:gridSpan w:val="4"/>
            <w:tcBorders>
              <w:bottom w:val="single" w:sz="18" w:space="0" w:color="000000"/>
            </w:tcBorders>
          </w:tcPr>
          <w:p w14:paraId="0B0A8B1D" w14:textId="77777777" w:rsidR="003F0D1A" w:rsidRPr="003F0D1A" w:rsidRDefault="003F0D1A" w:rsidP="003F0D1A">
            <w:pPr>
              <w:pStyle w:val="TableParagraph"/>
            </w:pPr>
          </w:p>
        </w:tc>
      </w:tr>
      <w:tr w:rsidR="003F0D1A" w:rsidRPr="003F0D1A" w14:paraId="513BD68D" w14:textId="77777777" w:rsidTr="003F0D1A">
        <w:trPr>
          <w:trHeight w:val="409"/>
          <w:jc w:val="center"/>
        </w:trPr>
        <w:tc>
          <w:tcPr>
            <w:tcW w:w="9515" w:type="dxa"/>
            <w:gridSpan w:val="11"/>
            <w:tcBorders>
              <w:top w:val="single" w:sz="18" w:space="0" w:color="000000"/>
            </w:tcBorders>
          </w:tcPr>
          <w:p w14:paraId="23AA2435" w14:textId="77777777" w:rsidR="003F0D1A" w:rsidRPr="003F0D1A" w:rsidRDefault="003F0D1A" w:rsidP="003F0D1A">
            <w:pPr>
              <w:pStyle w:val="TableParagraph"/>
              <w:ind w:right="3966"/>
            </w:pPr>
            <w:r w:rsidRPr="003F0D1A">
              <w:t xml:space="preserve">BANKA IBAN NO: </w:t>
            </w:r>
          </w:p>
        </w:tc>
      </w:tr>
      <w:tr w:rsidR="003F0D1A" w:rsidRPr="003F0D1A" w14:paraId="2118472F" w14:textId="77777777" w:rsidTr="003F0D1A">
        <w:trPr>
          <w:trHeight w:val="436"/>
          <w:jc w:val="center"/>
        </w:trPr>
        <w:tc>
          <w:tcPr>
            <w:tcW w:w="9515" w:type="dxa"/>
            <w:gridSpan w:val="11"/>
          </w:tcPr>
          <w:p w14:paraId="7FA2BC21" w14:textId="77777777" w:rsidR="003F0D1A" w:rsidRPr="003F0D1A" w:rsidRDefault="003F0D1A" w:rsidP="003F0D1A">
            <w:pPr>
              <w:pStyle w:val="TableParagraph"/>
              <w:ind w:left="107"/>
              <w:jc w:val="center"/>
              <w:rPr>
                <w:b/>
              </w:rPr>
            </w:pPr>
            <w:r w:rsidRPr="003F0D1A">
              <w:rPr>
                <w:b/>
              </w:rPr>
              <w:t>STAJIN</w:t>
            </w:r>
          </w:p>
        </w:tc>
      </w:tr>
      <w:tr w:rsidR="003F0D1A" w:rsidRPr="003F0D1A" w14:paraId="280F154D" w14:textId="77777777" w:rsidTr="003F0D1A">
        <w:trPr>
          <w:trHeight w:val="424"/>
          <w:jc w:val="center"/>
        </w:trPr>
        <w:tc>
          <w:tcPr>
            <w:tcW w:w="2475" w:type="dxa"/>
            <w:gridSpan w:val="2"/>
          </w:tcPr>
          <w:p w14:paraId="3B6FA007" w14:textId="77777777" w:rsidR="003F0D1A" w:rsidRPr="003F0D1A" w:rsidRDefault="003F0D1A" w:rsidP="003F0D1A">
            <w:pPr>
              <w:pStyle w:val="TableParagraph"/>
              <w:ind w:left="107"/>
            </w:pPr>
            <w:r w:rsidRPr="003F0D1A">
              <w:t>Başlama Tarihi</w:t>
            </w:r>
          </w:p>
        </w:tc>
        <w:tc>
          <w:tcPr>
            <w:tcW w:w="1578" w:type="dxa"/>
            <w:gridSpan w:val="2"/>
          </w:tcPr>
          <w:p w14:paraId="445B1119" w14:textId="77777777" w:rsidR="003F0D1A" w:rsidRPr="003F0D1A" w:rsidRDefault="003F0D1A" w:rsidP="003F0D1A">
            <w:pPr>
              <w:pStyle w:val="TableParagraph"/>
            </w:pPr>
          </w:p>
        </w:tc>
        <w:tc>
          <w:tcPr>
            <w:tcW w:w="1366" w:type="dxa"/>
            <w:gridSpan w:val="2"/>
          </w:tcPr>
          <w:p w14:paraId="74ABBCC7" w14:textId="77777777" w:rsidR="003F0D1A" w:rsidRPr="003F0D1A" w:rsidRDefault="003F0D1A" w:rsidP="003F0D1A">
            <w:pPr>
              <w:pStyle w:val="TableParagraph"/>
              <w:ind w:left="107"/>
            </w:pPr>
            <w:r w:rsidRPr="003F0D1A">
              <w:t>Bitiş Tarihi</w:t>
            </w:r>
          </w:p>
        </w:tc>
        <w:tc>
          <w:tcPr>
            <w:tcW w:w="1416" w:type="dxa"/>
          </w:tcPr>
          <w:p w14:paraId="7B76102E" w14:textId="77777777" w:rsidR="003F0D1A" w:rsidRPr="003F0D1A" w:rsidRDefault="003F0D1A" w:rsidP="003F0D1A">
            <w:pPr>
              <w:pStyle w:val="TableParagraph"/>
            </w:pPr>
          </w:p>
        </w:tc>
        <w:tc>
          <w:tcPr>
            <w:tcW w:w="1313" w:type="dxa"/>
            <w:gridSpan w:val="3"/>
          </w:tcPr>
          <w:p w14:paraId="7B57B882" w14:textId="77777777" w:rsidR="003F0D1A" w:rsidRPr="003F0D1A" w:rsidRDefault="003F0D1A" w:rsidP="003F0D1A">
            <w:pPr>
              <w:pStyle w:val="TableParagraph"/>
              <w:ind w:left="54"/>
            </w:pPr>
            <w:r w:rsidRPr="003F0D1A">
              <w:t>Süresi</w:t>
            </w:r>
          </w:p>
        </w:tc>
        <w:tc>
          <w:tcPr>
            <w:tcW w:w="1367" w:type="dxa"/>
          </w:tcPr>
          <w:p w14:paraId="6F4E408B" w14:textId="77777777" w:rsidR="003F0D1A" w:rsidRPr="003F0D1A" w:rsidRDefault="003F0D1A" w:rsidP="003F0D1A">
            <w:pPr>
              <w:pStyle w:val="TableParagraph"/>
              <w:ind w:left="214"/>
            </w:pPr>
            <w:r w:rsidRPr="003F0D1A">
              <w:t>….. iş günü</w:t>
            </w:r>
          </w:p>
        </w:tc>
      </w:tr>
      <w:tr w:rsidR="003F0D1A" w:rsidRPr="003F0D1A" w14:paraId="462FAC4E" w14:textId="77777777" w:rsidTr="003F0D1A">
        <w:trPr>
          <w:trHeight w:val="412"/>
          <w:jc w:val="center"/>
        </w:trPr>
        <w:tc>
          <w:tcPr>
            <w:tcW w:w="1323" w:type="dxa"/>
            <w:vMerge w:val="restart"/>
            <w:tcBorders>
              <w:bottom w:val="single" w:sz="12" w:space="0" w:color="000000"/>
            </w:tcBorders>
          </w:tcPr>
          <w:p w14:paraId="65B0E7BD" w14:textId="77777777" w:rsidR="003F0D1A" w:rsidRPr="003F0D1A" w:rsidRDefault="003F0D1A" w:rsidP="003F0D1A">
            <w:pPr>
              <w:pStyle w:val="TableParagraph"/>
              <w:ind w:left="107" w:right="133"/>
            </w:pPr>
            <w:r w:rsidRPr="003F0D1A">
              <w:t>Staj Günleri</w:t>
            </w:r>
          </w:p>
        </w:tc>
        <w:tc>
          <w:tcPr>
            <w:tcW w:w="1152" w:type="dxa"/>
          </w:tcPr>
          <w:p w14:paraId="4EB7236A" w14:textId="77777777" w:rsidR="003F0D1A" w:rsidRPr="003F0D1A" w:rsidRDefault="003F0D1A" w:rsidP="003F0D1A">
            <w:pPr>
              <w:pStyle w:val="TableParagraph"/>
              <w:ind w:left="221" w:right="26"/>
              <w:jc w:val="center"/>
            </w:pPr>
            <w:r w:rsidRPr="003F0D1A">
              <w:t>Pazartesi</w:t>
            </w:r>
          </w:p>
        </w:tc>
        <w:tc>
          <w:tcPr>
            <w:tcW w:w="1578" w:type="dxa"/>
            <w:gridSpan w:val="2"/>
          </w:tcPr>
          <w:p w14:paraId="62D6669B" w14:textId="77777777" w:rsidR="003F0D1A" w:rsidRPr="003F0D1A" w:rsidRDefault="003F0D1A" w:rsidP="003F0D1A">
            <w:pPr>
              <w:pStyle w:val="TableParagraph"/>
              <w:ind w:left="601" w:right="569"/>
              <w:jc w:val="center"/>
            </w:pPr>
            <w:r w:rsidRPr="003F0D1A">
              <w:t>Salı</w:t>
            </w:r>
          </w:p>
        </w:tc>
        <w:tc>
          <w:tcPr>
            <w:tcW w:w="1366" w:type="dxa"/>
            <w:gridSpan w:val="2"/>
          </w:tcPr>
          <w:p w14:paraId="562B44FD" w14:textId="77777777" w:rsidR="003F0D1A" w:rsidRPr="003F0D1A" w:rsidRDefault="003F0D1A" w:rsidP="003F0D1A">
            <w:pPr>
              <w:pStyle w:val="TableParagraph"/>
              <w:ind w:left="205"/>
            </w:pPr>
            <w:r w:rsidRPr="003F0D1A">
              <w:t>Çarşamba</w:t>
            </w:r>
          </w:p>
        </w:tc>
        <w:tc>
          <w:tcPr>
            <w:tcW w:w="1416" w:type="dxa"/>
          </w:tcPr>
          <w:p w14:paraId="55028157" w14:textId="77777777" w:rsidR="003F0D1A" w:rsidRPr="003F0D1A" w:rsidRDefault="003F0D1A" w:rsidP="003F0D1A">
            <w:pPr>
              <w:pStyle w:val="TableParagraph"/>
              <w:ind w:left="192" w:right="254"/>
              <w:jc w:val="center"/>
            </w:pPr>
            <w:r w:rsidRPr="003F0D1A">
              <w:t>Perşembe</w:t>
            </w:r>
          </w:p>
        </w:tc>
        <w:tc>
          <w:tcPr>
            <w:tcW w:w="1313" w:type="dxa"/>
            <w:gridSpan w:val="3"/>
          </w:tcPr>
          <w:p w14:paraId="5C28C1DE" w14:textId="77777777" w:rsidR="003F0D1A" w:rsidRPr="003F0D1A" w:rsidRDefault="003F0D1A" w:rsidP="003F0D1A">
            <w:pPr>
              <w:pStyle w:val="TableParagraph"/>
              <w:ind w:left="340"/>
            </w:pPr>
            <w:r w:rsidRPr="003F0D1A">
              <w:t>Cuma</w:t>
            </w:r>
          </w:p>
        </w:tc>
        <w:tc>
          <w:tcPr>
            <w:tcW w:w="1367" w:type="dxa"/>
            <w:vMerge w:val="restart"/>
            <w:vAlign w:val="center"/>
          </w:tcPr>
          <w:p w14:paraId="22A244A1" w14:textId="77777777" w:rsidR="003F0D1A" w:rsidRPr="003F0D1A" w:rsidRDefault="003F0D1A" w:rsidP="003F0D1A">
            <w:pPr>
              <w:pStyle w:val="TableParagraph"/>
            </w:pPr>
            <w:r w:rsidRPr="003F0D1A">
              <w:t>Hafta sonları çalışılmayacaktır</w:t>
            </w:r>
          </w:p>
        </w:tc>
      </w:tr>
      <w:tr w:rsidR="003F0D1A" w:rsidRPr="003F0D1A" w14:paraId="02860AB7" w14:textId="77777777" w:rsidTr="003F0D1A">
        <w:trPr>
          <w:trHeight w:val="416"/>
          <w:jc w:val="center"/>
        </w:trPr>
        <w:tc>
          <w:tcPr>
            <w:tcW w:w="1323" w:type="dxa"/>
            <w:vMerge/>
            <w:tcBorders>
              <w:top w:val="nil"/>
              <w:bottom w:val="single" w:sz="12" w:space="0" w:color="000000"/>
            </w:tcBorders>
          </w:tcPr>
          <w:p w14:paraId="2DF201AE" w14:textId="77777777" w:rsidR="003F0D1A" w:rsidRPr="003F0D1A" w:rsidRDefault="003F0D1A" w:rsidP="003F0D1A">
            <w:pPr>
              <w:rPr>
                <w:sz w:val="22"/>
                <w:szCs w:val="22"/>
              </w:rPr>
            </w:pPr>
          </w:p>
        </w:tc>
        <w:tc>
          <w:tcPr>
            <w:tcW w:w="1152" w:type="dxa"/>
            <w:tcBorders>
              <w:bottom w:val="single" w:sz="12" w:space="0" w:color="000000"/>
            </w:tcBorders>
          </w:tcPr>
          <w:p w14:paraId="383745C8" w14:textId="77777777" w:rsidR="003F0D1A" w:rsidRPr="003F0D1A" w:rsidRDefault="003F0D1A" w:rsidP="003F0D1A">
            <w:pPr>
              <w:pStyle w:val="TableParagraph"/>
              <w:ind w:left="64"/>
              <w:jc w:val="center"/>
            </w:pPr>
            <w:r w:rsidRPr="003F0D1A">
              <w:t>x</w:t>
            </w:r>
          </w:p>
        </w:tc>
        <w:tc>
          <w:tcPr>
            <w:tcW w:w="1578" w:type="dxa"/>
            <w:gridSpan w:val="2"/>
            <w:tcBorders>
              <w:bottom w:val="single" w:sz="12" w:space="0" w:color="000000"/>
            </w:tcBorders>
          </w:tcPr>
          <w:p w14:paraId="3B7CCDC4" w14:textId="77777777" w:rsidR="003F0D1A" w:rsidRPr="003F0D1A" w:rsidRDefault="003F0D1A" w:rsidP="003F0D1A">
            <w:pPr>
              <w:pStyle w:val="TableParagraph"/>
              <w:ind w:left="32"/>
              <w:jc w:val="center"/>
            </w:pPr>
            <w:r w:rsidRPr="003F0D1A">
              <w:t>x</w:t>
            </w:r>
          </w:p>
        </w:tc>
        <w:tc>
          <w:tcPr>
            <w:tcW w:w="1366" w:type="dxa"/>
            <w:gridSpan w:val="2"/>
            <w:tcBorders>
              <w:bottom w:val="single" w:sz="12" w:space="0" w:color="000000"/>
            </w:tcBorders>
          </w:tcPr>
          <w:p w14:paraId="3DEEB650" w14:textId="77777777" w:rsidR="003F0D1A" w:rsidRPr="003F0D1A" w:rsidRDefault="003F0D1A" w:rsidP="003F0D1A">
            <w:pPr>
              <w:pStyle w:val="TableParagraph"/>
              <w:ind w:left="30"/>
              <w:jc w:val="center"/>
            </w:pPr>
            <w:r w:rsidRPr="003F0D1A">
              <w:t>x</w:t>
            </w:r>
          </w:p>
        </w:tc>
        <w:tc>
          <w:tcPr>
            <w:tcW w:w="1416" w:type="dxa"/>
            <w:tcBorders>
              <w:bottom w:val="single" w:sz="12" w:space="0" w:color="000000"/>
            </w:tcBorders>
          </w:tcPr>
          <w:p w14:paraId="09D4FA4D" w14:textId="77777777" w:rsidR="003F0D1A" w:rsidRPr="003F0D1A" w:rsidRDefault="003F0D1A" w:rsidP="003F0D1A">
            <w:pPr>
              <w:pStyle w:val="TableParagraph"/>
              <w:ind w:right="19"/>
              <w:jc w:val="center"/>
            </w:pPr>
            <w:r w:rsidRPr="003F0D1A">
              <w:t>x</w:t>
            </w:r>
          </w:p>
        </w:tc>
        <w:tc>
          <w:tcPr>
            <w:tcW w:w="1313" w:type="dxa"/>
            <w:gridSpan w:val="3"/>
            <w:tcBorders>
              <w:bottom w:val="single" w:sz="12" w:space="0" w:color="000000"/>
            </w:tcBorders>
          </w:tcPr>
          <w:p w14:paraId="4A930A47" w14:textId="77777777" w:rsidR="003F0D1A" w:rsidRPr="003F0D1A" w:rsidRDefault="003F0D1A" w:rsidP="003F0D1A">
            <w:pPr>
              <w:pStyle w:val="TableParagraph"/>
              <w:ind w:right="18"/>
              <w:jc w:val="center"/>
            </w:pPr>
            <w:r w:rsidRPr="003F0D1A">
              <w:t>x</w:t>
            </w:r>
          </w:p>
        </w:tc>
        <w:tc>
          <w:tcPr>
            <w:tcW w:w="1367" w:type="dxa"/>
            <w:vMerge/>
            <w:tcBorders>
              <w:bottom w:val="single" w:sz="18" w:space="0" w:color="000000"/>
            </w:tcBorders>
          </w:tcPr>
          <w:p w14:paraId="05FE2960" w14:textId="77777777" w:rsidR="003F0D1A" w:rsidRPr="003F0D1A" w:rsidRDefault="003F0D1A" w:rsidP="003F0D1A">
            <w:pPr>
              <w:pStyle w:val="TableParagraph"/>
            </w:pPr>
          </w:p>
        </w:tc>
      </w:tr>
      <w:tr w:rsidR="003F0D1A" w:rsidRPr="003F0D1A" w14:paraId="54212420" w14:textId="77777777" w:rsidTr="003F0D1A">
        <w:trPr>
          <w:trHeight w:val="411"/>
          <w:jc w:val="center"/>
        </w:trPr>
        <w:tc>
          <w:tcPr>
            <w:tcW w:w="9515" w:type="dxa"/>
            <w:gridSpan w:val="11"/>
            <w:tcBorders>
              <w:top w:val="single" w:sz="18" w:space="0" w:color="000000"/>
            </w:tcBorders>
          </w:tcPr>
          <w:p w14:paraId="6B55C2DA" w14:textId="77777777" w:rsidR="003F0D1A" w:rsidRPr="003F0D1A" w:rsidRDefault="003F0D1A" w:rsidP="003F0D1A">
            <w:pPr>
              <w:pStyle w:val="TableParagraph"/>
              <w:ind w:left="107"/>
              <w:rPr>
                <w:b/>
              </w:rPr>
            </w:pPr>
            <w:r w:rsidRPr="003F0D1A">
              <w:rPr>
                <w:b/>
              </w:rPr>
              <w:t>İŞVEREN VEYA YETKİLİNİN</w:t>
            </w:r>
          </w:p>
        </w:tc>
      </w:tr>
      <w:tr w:rsidR="003F0D1A" w:rsidRPr="003F0D1A" w14:paraId="1C52123A" w14:textId="77777777" w:rsidTr="003F0D1A">
        <w:trPr>
          <w:trHeight w:val="419"/>
          <w:jc w:val="center"/>
        </w:trPr>
        <w:tc>
          <w:tcPr>
            <w:tcW w:w="3423" w:type="dxa"/>
            <w:gridSpan w:val="3"/>
          </w:tcPr>
          <w:p w14:paraId="1673C501" w14:textId="77777777" w:rsidR="003F0D1A" w:rsidRPr="003F0D1A" w:rsidRDefault="003F0D1A" w:rsidP="003F0D1A">
            <w:pPr>
              <w:pStyle w:val="TableParagraph"/>
              <w:ind w:left="107"/>
            </w:pPr>
            <w:r w:rsidRPr="003F0D1A">
              <w:t>Adı Soyadı</w:t>
            </w:r>
          </w:p>
        </w:tc>
        <w:tc>
          <w:tcPr>
            <w:tcW w:w="3412" w:type="dxa"/>
            <w:gridSpan w:val="4"/>
          </w:tcPr>
          <w:p w14:paraId="725987FC" w14:textId="77777777" w:rsidR="003F0D1A" w:rsidRPr="003F0D1A" w:rsidRDefault="003F0D1A" w:rsidP="003F0D1A">
            <w:pPr>
              <w:pStyle w:val="TableParagraph"/>
            </w:pPr>
          </w:p>
        </w:tc>
        <w:tc>
          <w:tcPr>
            <w:tcW w:w="2680" w:type="dxa"/>
            <w:gridSpan w:val="4"/>
            <w:vMerge w:val="restart"/>
          </w:tcPr>
          <w:p w14:paraId="6FC2B978" w14:textId="77777777" w:rsidR="003F0D1A" w:rsidRPr="003F0D1A" w:rsidRDefault="003F0D1A" w:rsidP="003F0D1A">
            <w:pPr>
              <w:pStyle w:val="TableParagraph"/>
              <w:ind w:left="388"/>
            </w:pPr>
            <w:r w:rsidRPr="003F0D1A">
              <w:t>Tarih, İmza ve Kaşe</w:t>
            </w:r>
          </w:p>
        </w:tc>
      </w:tr>
      <w:tr w:rsidR="003F0D1A" w:rsidRPr="003F0D1A" w14:paraId="63854AE5" w14:textId="77777777" w:rsidTr="003F0D1A">
        <w:trPr>
          <w:trHeight w:val="424"/>
          <w:jc w:val="center"/>
        </w:trPr>
        <w:tc>
          <w:tcPr>
            <w:tcW w:w="3423" w:type="dxa"/>
            <w:gridSpan w:val="3"/>
          </w:tcPr>
          <w:p w14:paraId="139208A0" w14:textId="77777777" w:rsidR="003F0D1A" w:rsidRPr="003F0D1A" w:rsidRDefault="003F0D1A" w:rsidP="003F0D1A">
            <w:pPr>
              <w:pStyle w:val="TableParagraph"/>
              <w:ind w:left="107"/>
            </w:pPr>
            <w:r w:rsidRPr="003F0D1A">
              <w:t>Görevi</w:t>
            </w:r>
          </w:p>
        </w:tc>
        <w:tc>
          <w:tcPr>
            <w:tcW w:w="3412" w:type="dxa"/>
            <w:gridSpan w:val="4"/>
          </w:tcPr>
          <w:p w14:paraId="64619586" w14:textId="77777777" w:rsidR="003F0D1A" w:rsidRPr="003F0D1A" w:rsidRDefault="003F0D1A" w:rsidP="003F0D1A">
            <w:pPr>
              <w:pStyle w:val="TableParagraph"/>
            </w:pPr>
          </w:p>
        </w:tc>
        <w:tc>
          <w:tcPr>
            <w:tcW w:w="2680" w:type="dxa"/>
            <w:gridSpan w:val="4"/>
            <w:vMerge/>
            <w:tcBorders>
              <w:top w:val="nil"/>
            </w:tcBorders>
          </w:tcPr>
          <w:p w14:paraId="0EB226C0" w14:textId="77777777" w:rsidR="003F0D1A" w:rsidRPr="003F0D1A" w:rsidRDefault="003F0D1A" w:rsidP="003F0D1A">
            <w:pPr>
              <w:rPr>
                <w:sz w:val="22"/>
                <w:szCs w:val="22"/>
              </w:rPr>
            </w:pPr>
          </w:p>
        </w:tc>
      </w:tr>
      <w:tr w:rsidR="003F0D1A" w:rsidRPr="003F0D1A" w14:paraId="38D50422" w14:textId="77777777" w:rsidTr="003F0D1A">
        <w:trPr>
          <w:trHeight w:val="424"/>
          <w:jc w:val="center"/>
        </w:trPr>
        <w:tc>
          <w:tcPr>
            <w:tcW w:w="3423" w:type="dxa"/>
            <w:gridSpan w:val="3"/>
          </w:tcPr>
          <w:p w14:paraId="0B972769" w14:textId="77777777" w:rsidR="003F0D1A" w:rsidRPr="003F0D1A" w:rsidRDefault="003F0D1A" w:rsidP="003F0D1A">
            <w:pPr>
              <w:pStyle w:val="TableParagraph"/>
              <w:ind w:left="107"/>
            </w:pPr>
            <w:r w:rsidRPr="003F0D1A">
              <w:t>E-posta Adresi</w:t>
            </w:r>
          </w:p>
        </w:tc>
        <w:tc>
          <w:tcPr>
            <w:tcW w:w="3412" w:type="dxa"/>
            <w:gridSpan w:val="4"/>
          </w:tcPr>
          <w:p w14:paraId="40CF900E" w14:textId="77777777" w:rsidR="003F0D1A" w:rsidRPr="003F0D1A" w:rsidRDefault="003F0D1A" w:rsidP="003F0D1A">
            <w:pPr>
              <w:pStyle w:val="TableParagraph"/>
            </w:pPr>
          </w:p>
        </w:tc>
        <w:tc>
          <w:tcPr>
            <w:tcW w:w="2680" w:type="dxa"/>
            <w:gridSpan w:val="4"/>
            <w:vMerge/>
            <w:tcBorders>
              <w:top w:val="nil"/>
            </w:tcBorders>
          </w:tcPr>
          <w:p w14:paraId="75D649AA" w14:textId="77777777" w:rsidR="003F0D1A" w:rsidRPr="003F0D1A" w:rsidRDefault="003F0D1A" w:rsidP="003F0D1A">
            <w:pPr>
              <w:rPr>
                <w:sz w:val="22"/>
                <w:szCs w:val="22"/>
              </w:rPr>
            </w:pPr>
          </w:p>
        </w:tc>
      </w:tr>
      <w:tr w:rsidR="003F0D1A" w:rsidRPr="003F0D1A" w14:paraId="6BE77C11" w14:textId="77777777" w:rsidTr="003F0D1A">
        <w:trPr>
          <w:trHeight w:val="436"/>
          <w:jc w:val="center"/>
        </w:trPr>
        <w:tc>
          <w:tcPr>
            <w:tcW w:w="3423" w:type="dxa"/>
            <w:gridSpan w:val="3"/>
          </w:tcPr>
          <w:p w14:paraId="5F0C4C1D" w14:textId="77777777" w:rsidR="003F0D1A" w:rsidRPr="003F0D1A" w:rsidRDefault="003F0D1A" w:rsidP="003F0D1A">
            <w:pPr>
              <w:pStyle w:val="TableParagraph"/>
            </w:pPr>
          </w:p>
        </w:tc>
        <w:tc>
          <w:tcPr>
            <w:tcW w:w="3412" w:type="dxa"/>
            <w:gridSpan w:val="4"/>
          </w:tcPr>
          <w:p w14:paraId="75D0E47A" w14:textId="77777777" w:rsidR="003F0D1A" w:rsidRPr="003F0D1A" w:rsidRDefault="003F0D1A" w:rsidP="003F0D1A">
            <w:pPr>
              <w:pStyle w:val="TableParagraph"/>
            </w:pPr>
          </w:p>
        </w:tc>
        <w:tc>
          <w:tcPr>
            <w:tcW w:w="2680" w:type="dxa"/>
            <w:gridSpan w:val="4"/>
            <w:vMerge/>
            <w:tcBorders>
              <w:top w:val="nil"/>
            </w:tcBorders>
          </w:tcPr>
          <w:p w14:paraId="69DA0465" w14:textId="77777777" w:rsidR="003F0D1A" w:rsidRPr="003F0D1A" w:rsidRDefault="003F0D1A" w:rsidP="003F0D1A">
            <w:pPr>
              <w:rPr>
                <w:sz w:val="22"/>
                <w:szCs w:val="22"/>
              </w:rPr>
            </w:pPr>
          </w:p>
        </w:tc>
      </w:tr>
    </w:tbl>
    <w:p w14:paraId="2A8F8F2A" w14:textId="77777777" w:rsidR="006D536A" w:rsidRDefault="006D536A" w:rsidP="003F0D1A">
      <w:pPr>
        <w:rPr>
          <w:rStyle w:val="HafifBavuru"/>
          <w:smallCaps w:val="0"/>
          <w:color w:val="auto"/>
        </w:rPr>
      </w:pPr>
    </w:p>
    <w:p w14:paraId="607402D1" w14:textId="77777777" w:rsidR="003F0D1A" w:rsidRDefault="003F0D1A">
      <w:pPr>
        <w:rPr>
          <w:rStyle w:val="HafifBavuru"/>
          <w:smallCaps w:val="0"/>
          <w:color w:val="auto"/>
        </w:rPr>
      </w:pPr>
      <w:r>
        <w:rPr>
          <w:rStyle w:val="HafifBavuru"/>
          <w:smallCaps w:val="0"/>
          <w:color w:val="auto"/>
        </w:rPr>
        <w:br w:type="page"/>
      </w:r>
    </w:p>
    <w:p w14:paraId="5D9CED7B"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lastRenderedPageBreak/>
        <w:t>MADDE 1- Bu sözleşme, 3308 sayılı Mesleki Eğitim Kanunu’ na uygun olarak, mesleki ve teknik eğitim yapan program öğrencilerinin işletmelerde yapılacak iş yeri stajının esaslarını düzenlemek amacıyla Fakülte Dekanlığı/Yüksekokul Müdürlüğü veya Meslek Yüksekokulu Müdürlüğü, işveren ve öğrenci arasında imzalanır.</w:t>
      </w:r>
    </w:p>
    <w:p w14:paraId="684F748D"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MADDE 2- Üç nüsha olarak düzenlenen ve taraflarca imzalanan bu sözleşmenin, bir nüshası Fakülte Dekanlığı/Yüksekokul Müdürlüğü veya Meslek Yüksekokulu Müdürlüğünde, bir nüshası işletmede, bir nüshası öğrencide bulunur.</w:t>
      </w:r>
    </w:p>
    <w:p w14:paraId="4B374281"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MADDE 3- İşletmelerde iş yeri stajı, Afyonkarahisar Sağlık Bilimleri Üniversitesi ………………… Sağlık Hizmetleri Meslek Yüksekokulu akademik takvimine göre planlanır ve yapılır.</w:t>
      </w:r>
    </w:p>
    <w:p w14:paraId="21FF1D51"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MADDE 4- Öğrencilerin iş yeri stajı sırasında, iş yeri kusurundan dolayı meydana gelebilecek iş kazaları ve meslek hastalıklarından işveren /işveren vekili sorumludur. İşyerinde olabilecek kaza durumlarında okul Müdürlüğümüze 24 saat içinde yazılı bilgi verilmesi; verilmediği takdirde SGK dan doğabilecek hukuki ve idari sorumluluk staj yapılan kurum yada kuruluşa aittir.</w:t>
      </w:r>
    </w:p>
    <w:p w14:paraId="531466B8"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MADDE 5- İşletmelerde iş yeri stajı, Afyonkarahisar Sağlık Bilimleri Üniversitesi ……………………… Sağlık Hizmetleri Meslek Yüksekokulu Öğrenci Staj Yönetmeliği, ilgili birimin Staj Yönergesi ve 3308 sayılı Mesleki Eğitim Kanunu hükümlerine göre yürütülür.</w:t>
      </w:r>
    </w:p>
    <w:p w14:paraId="50B586D2"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MADDE 6- Afyonkarahisar Sağlık Bilimleri Üniversitesi …………………..Sağlık Hizmetleri Meslek Yüksek Okulu beyan edilen staj tarihlerini değiştirmek, evrak üzerinde oynama yapmak, belirtilen tarihler dışında staj yaparken doğabilecek tüm sorunlardan öğrenci sorumludur.</w:t>
      </w:r>
    </w:p>
    <w:p w14:paraId="5F02084B" w14:textId="77777777" w:rsid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Yüksekokulu akademik takvimine uygun olarak stajın başladığı tarihten itibaren yürürlüğe girmek üzere taraflarca imzalanan bu sözleşme, öğrencilerin iş yeri stajını tamamladığı tarihe kadar geçerlidir. Stajların usulüne uygun yapıldığının takip ve incelenmesi ve yasal sorumluluk danışman öğretim görevlisine aittir.</w:t>
      </w:r>
    </w:p>
    <w:p w14:paraId="6C051590" w14:textId="77777777" w:rsidR="003F0D1A" w:rsidRPr="003F0D1A" w:rsidRDefault="003F0D1A" w:rsidP="003F0D1A">
      <w:pPr>
        <w:spacing w:before="60" w:after="60" w:line="276" w:lineRule="auto"/>
        <w:jc w:val="both"/>
        <w:rPr>
          <w:rStyle w:val="HafifBavuru"/>
          <w:b/>
          <w:smallCaps w:val="0"/>
          <w:color w:val="auto"/>
          <w:sz w:val="22"/>
        </w:rPr>
      </w:pPr>
      <w:r w:rsidRPr="003F0D1A">
        <w:rPr>
          <w:rStyle w:val="HafifBavuru"/>
          <w:b/>
          <w:smallCaps w:val="0"/>
          <w:color w:val="auto"/>
          <w:sz w:val="22"/>
        </w:rPr>
        <w:t>SÖZLEŞMENİN FESHİ</w:t>
      </w:r>
    </w:p>
    <w:p w14:paraId="1A1919DE"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MADDE 7- Sözleşme;</w:t>
      </w:r>
    </w:p>
    <w:p w14:paraId="50022A7F"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a)</w:t>
      </w:r>
      <w:r w:rsidRPr="003F0D1A">
        <w:rPr>
          <w:rStyle w:val="HafifBavuru"/>
          <w:smallCaps w:val="0"/>
          <w:color w:val="auto"/>
          <w:sz w:val="22"/>
        </w:rPr>
        <w:tab/>
        <w:t>İş yerinin çeşitli sebeplerle kapatılması,</w:t>
      </w:r>
    </w:p>
    <w:p w14:paraId="7E252399"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b)</w:t>
      </w:r>
      <w:r w:rsidRPr="003F0D1A">
        <w:rPr>
          <w:rStyle w:val="HafifBavuru"/>
          <w:smallCaps w:val="0"/>
          <w:color w:val="auto"/>
          <w:sz w:val="22"/>
        </w:rPr>
        <w:tab/>
        <w:t>İş yeri sahibinin değişmesi halinde yeni iş yerinin aynı mesleği/üretimi sürdürememesi,</w:t>
      </w:r>
    </w:p>
    <w:p w14:paraId="71D3A023"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c)</w:t>
      </w:r>
      <w:r w:rsidRPr="003F0D1A">
        <w:rPr>
          <w:rStyle w:val="HafifBavuru"/>
          <w:smallCaps w:val="0"/>
          <w:color w:val="auto"/>
          <w:sz w:val="22"/>
        </w:rPr>
        <w:tab/>
        <w:t xml:space="preserve"> Öğrencilerin Yükseköğretim Kurumları Öğrenci Disiplin Yönetmeliği hükümlerine göre uzaklaştırma cezası aldığı sürece veya çıkarma cezası alarak ilişiğinin kesilmesi durumunda sözleşme feshedilir.</w:t>
      </w:r>
    </w:p>
    <w:p w14:paraId="5EB34CC8" w14:textId="77777777" w:rsidR="003F0D1A" w:rsidRPr="003F0D1A" w:rsidRDefault="003F0D1A" w:rsidP="003F0D1A">
      <w:pPr>
        <w:spacing w:before="60" w:after="60" w:line="276" w:lineRule="auto"/>
        <w:jc w:val="both"/>
        <w:rPr>
          <w:rStyle w:val="HafifBavuru"/>
          <w:b/>
          <w:smallCaps w:val="0"/>
          <w:color w:val="auto"/>
          <w:sz w:val="22"/>
        </w:rPr>
      </w:pPr>
      <w:r w:rsidRPr="003F0D1A">
        <w:rPr>
          <w:rStyle w:val="HafifBavuru"/>
          <w:b/>
          <w:smallCaps w:val="0"/>
          <w:color w:val="auto"/>
          <w:sz w:val="22"/>
        </w:rPr>
        <w:t>ÜCRET VE İZİN</w:t>
      </w:r>
    </w:p>
    <w:p w14:paraId="1F958E6B"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MADDE 8- 3308 sayılı Kanun'un 25 inci maddesi birinci fıkrasına göre öğrencilere, işletmelerde iş yeri eğitimi devam ettiği sürece yürürlükteki aylık asgari ücret net tutarının, yirmi ve üzerinde personel çalıştıran iş yerlerinde %30’undan, yirmiden   az personel çalıştıran   iş   yerlerinde   %15’inden    az   olmamak    üzere    ücret    ödenir.   Ücret başlangıçta</w:t>
      </w:r>
      <w:r w:rsidRPr="003F0D1A">
        <w:rPr>
          <w:rStyle w:val="HafifBavuru"/>
          <w:smallCaps w:val="0"/>
          <w:color w:val="auto"/>
          <w:sz w:val="22"/>
        </w:rPr>
        <w:tab/>
      </w:r>
      <w:r>
        <w:rPr>
          <w:rStyle w:val="HafifBavuru"/>
          <w:smallCaps w:val="0"/>
          <w:color w:val="auto"/>
          <w:sz w:val="22"/>
        </w:rPr>
        <w:t xml:space="preserve">……. </w:t>
      </w:r>
      <w:r w:rsidRPr="003F0D1A">
        <w:rPr>
          <w:rStyle w:val="HafifBavuru"/>
          <w:smallCaps w:val="0"/>
          <w:color w:val="auto"/>
          <w:sz w:val="22"/>
        </w:rPr>
        <w:t>TL’dir. Öğrenciye ödenecek ücret, her türlü vergiden muaftır.</w:t>
      </w:r>
    </w:p>
    <w:p w14:paraId="478558B7"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Asgari ücrette yıl içinde artış olması hâlinde, bu artışlar aynı oranda öğrencilerin ücretlerine yansıtılır.</w:t>
      </w:r>
    </w:p>
    <w:p w14:paraId="61A94702"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MADDE 9- Öğrencilerin, biriminin Staj Yönergesinde yer alan devam zorunluluğunu yerine getirmeleri gerekir.</w:t>
      </w:r>
    </w:p>
    <w:p w14:paraId="36161276" w14:textId="77777777" w:rsidR="003F0D1A" w:rsidRPr="003F0D1A" w:rsidRDefault="003F0D1A" w:rsidP="003F0D1A">
      <w:pPr>
        <w:spacing w:before="60" w:after="60" w:line="276" w:lineRule="auto"/>
        <w:jc w:val="both"/>
        <w:rPr>
          <w:rStyle w:val="HafifBavuru"/>
          <w:b/>
          <w:smallCaps w:val="0"/>
          <w:color w:val="auto"/>
          <w:sz w:val="22"/>
        </w:rPr>
      </w:pPr>
      <w:r w:rsidRPr="003F0D1A">
        <w:rPr>
          <w:rStyle w:val="HafifBavuru"/>
          <w:b/>
          <w:smallCaps w:val="0"/>
          <w:color w:val="auto"/>
          <w:sz w:val="22"/>
        </w:rPr>
        <w:t>SİGORTA</w:t>
      </w:r>
    </w:p>
    <w:p w14:paraId="07CF0094"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lastRenderedPageBreak/>
        <w:t>MADDE 10- Öğrenciler, bu sözleşmenin akdedilmesiyle işletmelerde iş yeri stajına devam ettikleri sürece 5510 sayılı Sosyal Sigortalar Kanunu’nun 4’üncü maddesinin birinci fıkrasının (a) bendine göre iş kazası ve meslek hastalığı sigortası, Fakülte Dekanlığı/Yüksekokul Müdürlüğü veya Meslek Yüksekokulu Müdürlüğünce yaptırılır.</w:t>
      </w:r>
    </w:p>
    <w:p w14:paraId="2B55DAB9"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MADDE 11- Fakülte Dekanlığı/Yüksekokul Müdürlüğü veya Meslek Yüksekokulu Müdürlüğünce ödenmesi gereken sigorta primleri, Sosyal Güvenlik Kurumunun belirlediği oranlara göre, Sosyal Güvenlik Kurumuna ödenir veya bu Kurumun hesabına aktarılır.</w:t>
      </w:r>
    </w:p>
    <w:p w14:paraId="17B4C473"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MADDE 12- Sigorta ve prim ödemeyle ilgili belgeler, Fakülte Dekanlığı/Yüksekokul Müdürlüğü veya Meslek Yüksekokulu Müdürlüğünce saklanır.</w:t>
      </w:r>
    </w:p>
    <w:p w14:paraId="0CE13012" w14:textId="77777777" w:rsidR="003F0D1A" w:rsidRPr="003F0D1A" w:rsidRDefault="003F0D1A" w:rsidP="003F0D1A">
      <w:pPr>
        <w:spacing w:before="60" w:after="60" w:line="276" w:lineRule="auto"/>
        <w:jc w:val="both"/>
        <w:rPr>
          <w:rStyle w:val="HafifBavuru"/>
          <w:b/>
          <w:smallCaps w:val="0"/>
          <w:color w:val="auto"/>
          <w:sz w:val="22"/>
        </w:rPr>
      </w:pPr>
      <w:r w:rsidRPr="003F0D1A">
        <w:rPr>
          <w:rStyle w:val="HafifBavuru"/>
          <w:b/>
          <w:smallCaps w:val="0"/>
          <w:color w:val="auto"/>
          <w:sz w:val="22"/>
        </w:rPr>
        <w:t>ÖĞRENCİNİN DİSİPLİN, DEVAM VE BAŞARI DURUMU</w:t>
      </w:r>
    </w:p>
    <w:p w14:paraId="35FDD02C"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MADDE 13- Öğrenciler, iş yeri stajı için işletmelere devam etmek zorundadırlar. İşletmelerde iş yeri  stajına  mazeretsiz olarak devam etmeyen öğrencilerin ücretleri kesilir. Bu konuda işletmeler yetkilidir.</w:t>
      </w:r>
    </w:p>
    <w:p w14:paraId="6527F336"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MADDE 14- İşletme yetkilileri, mazeretsiz olarak üç (3) iş günü iş yeri stajına gelmeyen öğrenciyi, en geç beş (5) iş günü içinde Fakülte Dekanlığı/Yüksekokul Müdürlüğü veya Meslek Yüksekokulu Müdürlüğüne bildirir.</w:t>
      </w:r>
    </w:p>
    <w:p w14:paraId="48AA468B"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MADDE 15- Öğrencilerin işletmelerde disiplin soruşturmasını gerektirecek davranışlarda bulunmaları halinde, bu durum işletme tarafından Fakülte Dekanlığı/Yüksekokul Müdürlüğü veya Meslek Yüksekokulu Müdürlüğüne yazılı olarak bildirilir. Disiplin işlemi, Fakülte Dekanlığı/Yüksekokul Müdürlüğü veya Meslek Yüksekokulu Müdürlüğü tarafından Yükseköğretim Kurumları Öğrenci Disiplin Yönetmeliği hükümlerine göre yürütülür. Sonuç, işletmeye yazılı olarak bildirilir.</w:t>
      </w:r>
    </w:p>
    <w:p w14:paraId="476119DD" w14:textId="77777777" w:rsid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MADDE 16- İşletmelerde iş yeri stajı yapan  öğrencilerin  başarı  durumu,  …………………  Üniversitesi Öğrenci Staj Yönetmeliği ile ilgili birimin Staj Yönergesi hükümlerine göre belirlenir.</w:t>
      </w:r>
    </w:p>
    <w:p w14:paraId="732A052E" w14:textId="77777777" w:rsidR="003F0D1A" w:rsidRPr="003F0D1A" w:rsidRDefault="003F0D1A" w:rsidP="003F0D1A">
      <w:pPr>
        <w:spacing w:before="60" w:after="60" w:line="276" w:lineRule="auto"/>
        <w:jc w:val="both"/>
        <w:rPr>
          <w:rStyle w:val="HafifBavuru"/>
          <w:b/>
          <w:smallCaps w:val="0"/>
          <w:color w:val="auto"/>
          <w:sz w:val="22"/>
        </w:rPr>
      </w:pPr>
      <w:r w:rsidRPr="003F0D1A">
        <w:rPr>
          <w:rStyle w:val="HafifBavuru"/>
          <w:b/>
          <w:smallCaps w:val="0"/>
          <w:color w:val="auto"/>
          <w:sz w:val="22"/>
        </w:rPr>
        <w:t>TARAFLARIN DİĞER GÖREV VE SORUMLULUKLARI</w:t>
      </w:r>
    </w:p>
    <w:p w14:paraId="2E15A402"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 xml:space="preserve">MADDE 17- </w:t>
      </w:r>
      <w:r w:rsidRPr="003F0D1A">
        <w:rPr>
          <w:rStyle w:val="HafifBavuru"/>
          <w:b/>
          <w:smallCaps w:val="0"/>
          <w:color w:val="auto"/>
          <w:sz w:val="22"/>
        </w:rPr>
        <w:t>İş yeri stajı yaptıracak işletmelerin sorumlulukları</w:t>
      </w:r>
      <w:r w:rsidRPr="003F0D1A">
        <w:rPr>
          <w:rStyle w:val="HafifBavuru"/>
          <w:smallCaps w:val="0"/>
          <w:color w:val="auto"/>
          <w:sz w:val="22"/>
        </w:rPr>
        <w:t>:</w:t>
      </w:r>
    </w:p>
    <w:p w14:paraId="0F41A298"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a)</w:t>
      </w:r>
      <w:r w:rsidRPr="003F0D1A">
        <w:rPr>
          <w:rStyle w:val="HafifBavuru"/>
          <w:smallCaps w:val="0"/>
          <w:color w:val="auto"/>
          <w:sz w:val="22"/>
        </w:rPr>
        <w:tab/>
        <w:t>Öğrencilerin işletmedeki iş yeri stajını Afyonkarahisar Sağlık Bilimleri Üniversitesi ………………….. Sağlık Hizmetleri Meslek Yüksekokulu</w:t>
      </w:r>
    </w:p>
    <w:p w14:paraId="640747BB"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akademik takvimine uygun olarak yaptırmak.</w:t>
      </w:r>
    </w:p>
    <w:p w14:paraId="0657B8B7"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b)</w:t>
      </w:r>
      <w:r w:rsidRPr="003F0D1A">
        <w:rPr>
          <w:rStyle w:val="HafifBavuru"/>
          <w:smallCaps w:val="0"/>
          <w:color w:val="auto"/>
          <w:sz w:val="22"/>
        </w:rPr>
        <w:tab/>
        <w:t>İş yeri</w:t>
      </w:r>
      <w:r w:rsidRPr="003F0D1A">
        <w:rPr>
          <w:rStyle w:val="HafifBavuru"/>
          <w:smallCaps w:val="0"/>
          <w:color w:val="auto"/>
          <w:sz w:val="22"/>
        </w:rPr>
        <w:tab/>
        <w:t>stajının,</w:t>
      </w:r>
      <w:r w:rsidRPr="003F0D1A">
        <w:rPr>
          <w:rStyle w:val="HafifBavuru"/>
          <w:smallCaps w:val="0"/>
          <w:color w:val="auto"/>
          <w:sz w:val="22"/>
        </w:rPr>
        <w:tab/>
        <w:t>Fakülte</w:t>
      </w:r>
      <w:r w:rsidRPr="003F0D1A">
        <w:rPr>
          <w:rStyle w:val="HafifBavuru"/>
          <w:smallCaps w:val="0"/>
          <w:color w:val="auto"/>
          <w:sz w:val="22"/>
        </w:rPr>
        <w:tab/>
        <w:t>Dekanlığı/Yüksekokul</w:t>
      </w:r>
      <w:r w:rsidRPr="003F0D1A">
        <w:rPr>
          <w:rStyle w:val="HafifBavuru"/>
          <w:smallCaps w:val="0"/>
          <w:color w:val="auto"/>
          <w:sz w:val="22"/>
        </w:rPr>
        <w:tab/>
        <w:t>Müdürlüğü</w:t>
      </w:r>
      <w:r w:rsidRPr="003F0D1A">
        <w:rPr>
          <w:rStyle w:val="HafifBavuru"/>
          <w:smallCaps w:val="0"/>
          <w:color w:val="auto"/>
          <w:sz w:val="22"/>
        </w:rPr>
        <w:tab/>
        <w:t>veya</w:t>
      </w:r>
      <w:r w:rsidRPr="003F0D1A">
        <w:rPr>
          <w:rStyle w:val="HafifBavuru"/>
          <w:smallCaps w:val="0"/>
          <w:color w:val="auto"/>
          <w:sz w:val="22"/>
        </w:rPr>
        <w:tab/>
        <w:t>Meslek Yüksekokulu Staj ve Eğitim Uygulama Kurullarınca belirlenen yerde yapılmasını sağlamak,</w:t>
      </w:r>
    </w:p>
    <w:p w14:paraId="6E55E78B"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c)</w:t>
      </w:r>
      <w:r w:rsidRPr="003F0D1A">
        <w:rPr>
          <w:rStyle w:val="HafifBavuru"/>
          <w:smallCaps w:val="0"/>
          <w:color w:val="auto"/>
          <w:sz w:val="22"/>
        </w:rPr>
        <w:tab/>
        <w:t>İş yeri stajı yapılacak programlarda, öğrencilerin İş Yeri stajından sorumlu olmak üzere, yeter sayıda eğitim personelini görevlendirmek,</w:t>
      </w:r>
    </w:p>
    <w:p w14:paraId="70A0BFFF"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d)</w:t>
      </w:r>
      <w:r w:rsidRPr="003F0D1A">
        <w:rPr>
          <w:rStyle w:val="HafifBavuru"/>
          <w:smallCaps w:val="0"/>
          <w:color w:val="auto"/>
          <w:sz w:val="22"/>
        </w:rPr>
        <w:tab/>
        <w:t>İşletmede iş yeri stajı yapan öğrencilere, 3308 sayılı Kanunun 25 inci maddesi birinci fıkrasına göre ücret miktarı, ücret artışı vb. konularda iş yeri stajı sözleşmesi imzalamak,</w:t>
      </w:r>
    </w:p>
    <w:p w14:paraId="61F28741"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e)</w:t>
      </w:r>
      <w:r w:rsidRPr="003F0D1A">
        <w:rPr>
          <w:rStyle w:val="HafifBavuru"/>
          <w:smallCaps w:val="0"/>
          <w:color w:val="auto"/>
          <w:sz w:val="22"/>
        </w:rPr>
        <w:tab/>
        <w:t>Öğrencilerin devam durumlarını izleyerek devamsızlıklarını ve hastalık izinlerini,  süresi içinde ilgili program başkanlarına iletilmek üzere Fakülte Dekanlığı/Yüksekokul Müdürlüğü /Meslek Yüksekokulu Müdürlüğüne bildirmek,</w:t>
      </w:r>
    </w:p>
    <w:p w14:paraId="303BBEED"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f)</w:t>
      </w:r>
      <w:r w:rsidRPr="003F0D1A">
        <w:rPr>
          <w:rStyle w:val="HafifBavuru"/>
          <w:smallCaps w:val="0"/>
          <w:color w:val="auto"/>
          <w:sz w:val="22"/>
        </w:rPr>
        <w:tab/>
        <w:t>Öğrencilerin stajına ait bilgileri içeren formlarını, staj bitiminde kapalı zarf içinde ilgili Fakülte Dekanlığı/Yüksekokul Müdürlüğü/Meslek Yüksekokulu Müdürlüğüne göndermek,</w:t>
      </w:r>
    </w:p>
    <w:p w14:paraId="7F185CAA"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g)</w:t>
      </w:r>
      <w:r w:rsidRPr="003F0D1A">
        <w:rPr>
          <w:rStyle w:val="HafifBavuru"/>
          <w:smallCaps w:val="0"/>
          <w:color w:val="auto"/>
          <w:sz w:val="22"/>
        </w:rPr>
        <w:tab/>
        <w:t>İşyeri stajında öğrencilere devamsızlıktan sayılmak ve mevzuatla belirlenen azami devamsızlık süresini geçmemek üzere, ücretsiz mazeret izni vermek,</w:t>
      </w:r>
    </w:p>
    <w:p w14:paraId="64A7EC67"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lastRenderedPageBreak/>
        <w:t xml:space="preserve"> h) İş yeri stajı başladıktan sonra personel sayısında azalma olması durumunda da staja başlamış olan öğrencileri, iş yeri stajı tamamlanıncaya kadar işletmede staja devam ettirmek,</w:t>
      </w:r>
    </w:p>
    <w:p w14:paraId="192514FF" w14:textId="77777777" w:rsid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 xml:space="preserve">ı) Öğrencilerin iş kazaları ve meslek hastalıklarından korunması için gerekli önlemleri almak ve tedavileri için gerekli işlemleri yapmak. İşyerinde olabilecek kaza durumlarında okul Müdürlüğümüze 24 saat içinde yazılı bilgi verilmesi; verilmediği takdirde SGK dan doğabilecek hukuki ve idari sorumluluk staj yapılan kurum </w:t>
      </w:r>
      <w:r>
        <w:rPr>
          <w:rStyle w:val="HafifBavuru"/>
          <w:smallCaps w:val="0"/>
          <w:color w:val="auto"/>
          <w:sz w:val="22"/>
        </w:rPr>
        <w:t xml:space="preserve">ya </w:t>
      </w:r>
      <w:r w:rsidRPr="003F0D1A">
        <w:rPr>
          <w:rStyle w:val="HafifBavuru"/>
          <w:smallCaps w:val="0"/>
          <w:color w:val="auto"/>
          <w:sz w:val="22"/>
        </w:rPr>
        <w:t>da kuruluşa aittir.</w:t>
      </w:r>
    </w:p>
    <w:p w14:paraId="3EA32B7E"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 xml:space="preserve">MADDE 18- </w:t>
      </w:r>
      <w:r w:rsidRPr="003F0D1A">
        <w:rPr>
          <w:rStyle w:val="HafifBavuru"/>
          <w:b/>
          <w:smallCaps w:val="0"/>
          <w:color w:val="auto"/>
          <w:sz w:val="22"/>
        </w:rPr>
        <w:t>Fakülte Dekanlığı/Yüksekokul Müdürlüğü veya Meslek Yüksekokulu Müdürlüklerinin görev ve sorumlulukları</w:t>
      </w:r>
      <w:r w:rsidRPr="003F0D1A">
        <w:rPr>
          <w:rStyle w:val="HafifBavuru"/>
          <w:smallCaps w:val="0"/>
          <w:color w:val="auto"/>
          <w:sz w:val="22"/>
        </w:rPr>
        <w:t>:</w:t>
      </w:r>
    </w:p>
    <w:p w14:paraId="14C844BD"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a)</w:t>
      </w:r>
      <w:r w:rsidRPr="003F0D1A">
        <w:rPr>
          <w:rStyle w:val="HafifBavuru"/>
          <w:smallCaps w:val="0"/>
          <w:color w:val="auto"/>
          <w:sz w:val="22"/>
        </w:rPr>
        <w:tab/>
        <w:t>İşletmede iş yeri stajı yapan öğrenciye,  3308 sayılı Kanunun 25 inci maddesi birinci fıkrasına göre öğrencilerle birlikte işletmelerle ücret miktarı, ücret artışı vb. konularda iş yeri eğitimi sözleşmesi imzalamak.</w:t>
      </w:r>
    </w:p>
    <w:p w14:paraId="6201B078"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b)</w:t>
      </w:r>
      <w:r w:rsidRPr="003F0D1A">
        <w:rPr>
          <w:rStyle w:val="HafifBavuru"/>
          <w:smallCaps w:val="0"/>
          <w:color w:val="auto"/>
          <w:sz w:val="22"/>
        </w:rPr>
        <w:tab/>
        <w:t>İş yeri stajı yapılacak programlarda öğrencilerin işletmede yaptıkları etkinliklerle ilgili formların staj başlangıcında işletmelere verilmesini sağlamak,</w:t>
      </w:r>
    </w:p>
    <w:p w14:paraId="75DBD311"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c)</w:t>
      </w:r>
      <w:r w:rsidRPr="003F0D1A">
        <w:rPr>
          <w:rStyle w:val="HafifBavuru"/>
          <w:smallCaps w:val="0"/>
          <w:color w:val="auto"/>
          <w:sz w:val="22"/>
        </w:rPr>
        <w:tab/>
        <w:t>İşletmelerdeki iş yeri stajının işletme tarafından görevlendirilecek eğitici personel tarafından yapılmasını sağlamak,</w:t>
      </w:r>
    </w:p>
    <w:p w14:paraId="0D3D2D76"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d)</w:t>
      </w:r>
      <w:r w:rsidRPr="003F0D1A">
        <w:rPr>
          <w:rStyle w:val="HafifBavuru"/>
          <w:smallCaps w:val="0"/>
          <w:color w:val="auto"/>
          <w:sz w:val="22"/>
        </w:rPr>
        <w:tab/>
        <w:t>İşletmelerdeki iş yeri stajının, ilgili meslek alanlarına uygun olarak yapılmasını sağlamak,</w:t>
      </w:r>
    </w:p>
    <w:p w14:paraId="7F05CC20"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e)</w:t>
      </w:r>
      <w:r w:rsidRPr="003F0D1A">
        <w:rPr>
          <w:rStyle w:val="HafifBavuru"/>
          <w:smallCaps w:val="0"/>
          <w:color w:val="auto"/>
          <w:sz w:val="22"/>
        </w:rPr>
        <w:tab/>
        <w:t>Öğrencilerin ücretli ve ücretsiz mazeret izinleriyle devam-devamsızlık durumlarının izlenmesini sağlamak,</w:t>
      </w:r>
    </w:p>
    <w:p w14:paraId="1C74D3AD"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f)</w:t>
      </w:r>
      <w:r w:rsidRPr="003F0D1A">
        <w:rPr>
          <w:rStyle w:val="HafifBavuru"/>
          <w:smallCaps w:val="0"/>
          <w:color w:val="auto"/>
          <w:sz w:val="22"/>
        </w:rPr>
        <w:tab/>
        <w:t>İşletmelerde iş yeri stajı yapan öğrencilerin sigorta primlerine ait işlemleri Yönetmelik esaslarına göre yürütmek,</w:t>
      </w:r>
    </w:p>
    <w:p w14:paraId="48E944A0"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g)</w:t>
      </w:r>
      <w:r w:rsidRPr="003F0D1A">
        <w:rPr>
          <w:rStyle w:val="HafifBavuru"/>
          <w:smallCaps w:val="0"/>
          <w:color w:val="auto"/>
          <w:sz w:val="22"/>
        </w:rPr>
        <w:tab/>
        <w:t>İşletmelerde yapılan iş yeri stajında amaçlanan hedeflere ulaşılması için işletme yetkilileriyle iş birliği yaparak gerekli önlemleri almak,</w:t>
      </w:r>
    </w:p>
    <w:p w14:paraId="37FA917B"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h)</w:t>
      </w:r>
      <w:r w:rsidRPr="003F0D1A">
        <w:rPr>
          <w:rStyle w:val="HafifBavuru"/>
          <w:smallCaps w:val="0"/>
          <w:color w:val="auto"/>
          <w:sz w:val="22"/>
        </w:rPr>
        <w:tab/>
        <w:t>Öğrencinin Staj sözleşmesinin ön imzası kontrolü staj yaptığı kurum ve kuruluşun uygunluk onayı Staj Defterlerinin süre veuygunluk onaylarını; stajda vuku bulacak kaza ve olumsuz olayların öğrenci danışmanının staj yapılan işyerinden bilgi alıp okul müdürlüğüne tutanakla bildirme zorunluluğu bulunmakta; aksi takdirde yasal sorumuluklar danışman öğretim elemanının sorumlululuğundadır.</w:t>
      </w:r>
    </w:p>
    <w:p w14:paraId="22ABEFFB"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 xml:space="preserve">MADDE 19- </w:t>
      </w:r>
      <w:r w:rsidRPr="003F0D1A">
        <w:rPr>
          <w:rStyle w:val="HafifBavuru"/>
          <w:b/>
          <w:smallCaps w:val="0"/>
          <w:color w:val="auto"/>
          <w:sz w:val="22"/>
        </w:rPr>
        <w:t>İş yeri eğitimi gören öğrencilerin görev ve sorumlulukları</w:t>
      </w:r>
      <w:r w:rsidRPr="003F0D1A">
        <w:rPr>
          <w:rStyle w:val="HafifBavuru"/>
          <w:smallCaps w:val="0"/>
          <w:color w:val="auto"/>
          <w:sz w:val="22"/>
        </w:rPr>
        <w:t>:</w:t>
      </w:r>
    </w:p>
    <w:p w14:paraId="392230EC"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a)</w:t>
      </w:r>
      <w:r w:rsidRPr="003F0D1A">
        <w:rPr>
          <w:rStyle w:val="HafifBavuru"/>
          <w:smallCaps w:val="0"/>
          <w:color w:val="auto"/>
          <w:sz w:val="22"/>
        </w:rPr>
        <w:tab/>
        <w:t>İş yerinin şartlarına ve çalışma düzenine uymak,</w:t>
      </w:r>
    </w:p>
    <w:p w14:paraId="6FBBA52C"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b)</w:t>
      </w:r>
      <w:r w:rsidRPr="003F0D1A">
        <w:rPr>
          <w:rStyle w:val="HafifBavuru"/>
          <w:smallCaps w:val="0"/>
          <w:color w:val="auto"/>
          <w:sz w:val="22"/>
        </w:rPr>
        <w:tab/>
        <w:t>İş yerine ait özel bilgileri üçüncü şahıslara iletmemek,</w:t>
      </w:r>
    </w:p>
    <w:p w14:paraId="0CBC8837"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c)</w:t>
      </w:r>
      <w:r w:rsidRPr="003F0D1A">
        <w:rPr>
          <w:rStyle w:val="HafifBavuru"/>
          <w:smallCaps w:val="0"/>
          <w:color w:val="auto"/>
          <w:sz w:val="22"/>
        </w:rPr>
        <w:tab/>
        <w:t>Sendikal etkinliklere katılmamak,</w:t>
      </w:r>
    </w:p>
    <w:p w14:paraId="37C269F1"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d)</w:t>
      </w:r>
      <w:r w:rsidRPr="003F0D1A">
        <w:rPr>
          <w:rStyle w:val="HafifBavuru"/>
          <w:smallCaps w:val="0"/>
          <w:color w:val="auto"/>
          <w:sz w:val="22"/>
        </w:rPr>
        <w:tab/>
        <w:t>İş yeri stajına düzenli olarak devam etmek,</w:t>
      </w:r>
    </w:p>
    <w:p w14:paraId="386712BA"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e)</w:t>
      </w:r>
      <w:r w:rsidRPr="003F0D1A">
        <w:rPr>
          <w:rStyle w:val="HafifBavuru"/>
          <w:smallCaps w:val="0"/>
          <w:color w:val="auto"/>
          <w:sz w:val="22"/>
        </w:rPr>
        <w:tab/>
        <w:t>İşyeri stajı dosyasını tutmak ve ilgili formları doldurmak.</w:t>
      </w:r>
    </w:p>
    <w:p w14:paraId="65462AAE"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DİĞER HUSUSLAR</w:t>
      </w:r>
    </w:p>
    <w:p w14:paraId="4FE04F7E"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MADDE 20- İşletmelerde iş yeri stajı yapan öğrenciler hakkında bu sözleşmede yer almayan diğer hususlarda, ilgili mevzuat hükümlerine göre işlem yapılır.</w:t>
      </w:r>
    </w:p>
    <w:p w14:paraId="6B567F65"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MADDE 21- İşletme tarafından öğrenciye aşağıdaki sosyal haklar sağlanacaktır:</w:t>
      </w:r>
    </w:p>
    <w:p w14:paraId="706231BC"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a.    …………………………………………………………………………….……..</w:t>
      </w:r>
    </w:p>
    <w:p w14:paraId="021AF6CE"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b.   …………………………………………………………………………..……….</w:t>
      </w:r>
    </w:p>
    <w:p w14:paraId="5F7AF9E7" w14:textId="77777777" w:rsidR="003F0D1A" w:rsidRPr="003F0D1A" w:rsidRDefault="003F0D1A" w:rsidP="003F0D1A">
      <w:pPr>
        <w:spacing w:before="60" w:after="60" w:line="276" w:lineRule="auto"/>
        <w:jc w:val="both"/>
        <w:rPr>
          <w:rStyle w:val="HafifBavuru"/>
          <w:smallCaps w:val="0"/>
          <w:color w:val="auto"/>
          <w:sz w:val="22"/>
        </w:rPr>
      </w:pPr>
      <w:r w:rsidRPr="003F0D1A">
        <w:rPr>
          <w:rStyle w:val="HafifBavuru"/>
          <w:smallCaps w:val="0"/>
          <w:color w:val="auto"/>
          <w:sz w:val="22"/>
        </w:rPr>
        <w:t>c. ……………………………………………………………………………………</w:t>
      </w:r>
    </w:p>
    <w:p w14:paraId="0BD1EE30" w14:textId="77777777" w:rsidR="003F0D1A" w:rsidRDefault="003F0D1A" w:rsidP="003F0D1A">
      <w:pPr>
        <w:spacing w:before="60" w:after="60" w:line="276" w:lineRule="auto"/>
        <w:jc w:val="both"/>
        <w:rPr>
          <w:rStyle w:val="HafifBavuru"/>
          <w:b/>
          <w:smallCaps w:val="0"/>
          <w:color w:val="auto"/>
          <w:sz w:val="22"/>
        </w:rPr>
      </w:pPr>
      <w:r w:rsidRPr="003F0D1A">
        <w:rPr>
          <w:rStyle w:val="HafifBavuru"/>
          <w:b/>
          <w:smallCaps w:val="0"/>
          <w:color w:val="auto"/>
          <w:sz w:val="22"/>
        </w:rPr>
        <w:lastRenderedPageBreak/>
        <w:t>Bu sözleşme 3 sayfa ve 21 maddeden oluşmaktadır.</w:t>
      </w:r>
    </w:p>
    <w:tbl>
      <w:tblPr>
        <w:tblStyle w:val="TableNormal"/>
        <w:tblW w:w="525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50"/>
        <w:gridCol w:w="6565"/>
      </w:tblGrid>
      <w:tr w:rsidR="003F0D1A" w:rsidRPr="003F0D1A" w14:paraId="4B3F5BAD" w14:textId="77777777" w:rsidTr="003F0D1A">
        <w:trPr>
          <w:trHeight w:val="469"/>
          <w:jc w:val="center"/>
        </w:trPr>
        <w:tc>
          <w:tcPr>
            <w:tcW w:w="3120" w:type="dxa"/>
          </w:tcPr>
          <w:p w14:paraId="0FAB54B3" w14:textId="77777777" w:rsidR="003F0D1A" w:rsidRPr="003F0D1A" w:rsidRDefault="003F0D1A" w:rsidP="000E65D3">
            <w:pPr>
              <w:pStyle w:val="TableParagraph"/>
              <w:spacing w:line="178" w:lineRule="exact"/>
              <w:rPr>
                <w:rFonts w:cs="Times New Roman"/>
                <w:sz w:val="20"/>
                <w:szCs w:val="20"/>
              </w:rPr>
            </w:pPr>
            <w:r w:rsidRPr="003F0D1A">
              <w:rPr>
                <w:rFonts w:cs="Times New Roman"/>
                <w:sz w:val="20"/>
                <w:szCs w:val="20"/>
              </w:rPr>
              <w:t>İşletme Adı</w:t>
            </w:r>
          </w:p>
        </w:tc>
        <w:tc>
          <w:tcPr>
            <w:tcW w:w="6946" w:type="dxa"/>
          </w:tcPr>
          <w:p w14:paraId="3ADCFF6A" w14:textId="77777777" w:rsidR="003F0D1A" w:rsidRPr="003F0D1A" w:rsidRDefault="003F0D1A" w:rsidP="000E65D3">
            <w:pPr>
              <w:pStyle w:val="TableParagraph"/>
              <w:rPr>
                <w:rFonts w:cs="Times New Roman"/>
                <w:sz w:val="20"/>
                <w:szCs w:val="20"/>
              </w:rPr>
            </w:pPr>
          </w:p>
        </w:tc>
      </w:tr>
      <w:tr w:rsidR="003F0D1A" w:rsidRPr="003F0D1A" w14:paraId="71A74666" w14:textId="77777777" w:rsidTr="003F0D1A">
        <w:trPr>
          <w:trHeight w:val="467"/>
          <w:jc w:val="center"/>
        </w:trPr>
        <w:tc>
          <w:tcPr>
            <w:tcW w:w="3120" w:type="dxa"/>
          </w:tcPr>
          <w:p w14:paraId="58ACD157" w14:textId="77777777" w:rsidR="003F0D1A" w:rsidRPr="003F0D1A" w:rsidRDefault="003F0D1A" w:rsidP="000E65D3">
            <w:pPr>
              <w:pStyle w:val="TableParagraph"/>
              <w:spacing w:before="136"/>
              <w:ind w:left="4"/>
              <w:rPr>
                <w:rFonts w:cs="Times New Roman"/>
                <w:sz w:val="20"/>
                <w:szCs w:val="20"/>
              </w:rPr>
            </w:pPr>
            <w:r>
              <w:rPr>
                <w:rFonts w:cs="Times New Roman"/>
                <w:sz w:val="20"/>
                <w:szCs w:val="20"/>
              </w:rPr>
              <w:t>Birim Adı</w:t>
            </w:r>
          </w:p>
        </w:tc>
        <w:tc>
          <w:tcPr>
            <w:tcW w:w="6946" w:type="dxa"/>
          </w:tcPr>
          <w:p w14:paraId="78E7DA1B" w14:textId="77777777" w:rsidR="003F0D1A" w:rsidRPr="003F0D1A" w:rsidRDefault="003F0D1A" w:rsidP="000E65D3">
            <w:pPr>
              <w:pStyle w:val="TableParagraph"/>
              <w:spacing w:before="138"/>
              <w:ind w:left="1982" w:right="1851"/>
              <w:rPr>
                <w:rFonts w:cs="Times New Roman"/>
                <w:b/>
                <w:sz w:val="20"/>
                <w:szCs w:val="20"/>
              </w:rPr>
            </w:pPr>
          </w:p>
        </w:tc>
      </w:tr>
      <w:tr w:rsidR="003F0D1A" w:rsidRPr="003F0D1A" w14:paraId="15A21792" w14:textId="77777777" w:rsidTr="003F0D1A">
        <w:trPr>
          <w:trHeight w:val="592"/>
          <w:jc w:val="center"/>
        </w:trPr>
        <w:tc>
          <w:tcPr>
            <w:tcW w:w="3120" w:type="dxa"/>
          </w:tcPr>
          <w:p w14:paraId="3944BC5A" w14:textId="77777777" w:rsidR="003F0D1A" w:rsidRPr="003F0D1A" w:rsidRDefault="003F0D1A" w:rsidP="000E65D3">
            <w:pPr>
              <w:pStyle w:val="TableParagraph"/>
              <w:spacing w:before="2"/>
              <w:rPr>
                <w:rFonts w:cs="Times New Roman"/>
                <w:sz w:val="20"/>
                <w:szCs w:val="20"/>
              </w:rPr>
            </w:pPr>
          </w:p>
          <w:p w14:paraId="1CFAA7EE" w14:textId="77777777" w:rsidR="003F0D1A" w:rsidRPr="003F0D1A" w:rsidRDefault="003F0D1A" w:rsidP="000E65D3">
            <w:pPr>
              <w:pStyle w:val="TableParagraph"/>
              <w:spacing w:before="1"/>
              <w:ind w:left="4"/>
              <w:rPr>
                <w:rFonts w:cs="Times New Roman"/>
                <w:sz w:val="20"/>
                <w:szCs w:val="20"/>
              </w:rPr>
            </w:pPr>
            <w:r w:rsidRPr="003F0D1A">
              <w:rPr>
                <w:rFonts w:cs="Times New Roman"/>
                <w:sz w:val="20"/>
                <w:szCs w:val="20"/>
              </w:rPr>
              <w:t>Program Danışman Adı Soyadı/ Tarih /İmza</w:t>
            </w:r>
          </w:p>
        </w:tc>
        <w:tc>
          <w:tcPr>
            <w:tcW w:w="6946" w:type="dxa"/>
          </w:tcPr>
          <w:p w14:paraId="57092A21" w14:textId="77777777" w:rsidR="003F0D1A" w:rsidRPr="003F0D1A" w:rsidRDefault="003F0D1A" w:rsidP="000E65D3">
            <w:pPr>
              <w:pStyle w:val="TableParagraph"/>
              <w:rPr>
                <w:rFonts w:cs="Times New Roman"/>
                <w:sz w:val="20"/>
                <w:szCs w:val="20"/>
              </w:rPr>
            </w:pPr>
          </w:p>
        </w:tc>
      </w:tr>
      <w:tr w:rsidR="003F0D1A" w:rsidRPr="003F0D1A" w14:paraId="5FA1DB19" w14:textId="77777777" w:rsidTr="003F0D1A">
        <w:trPr>
          <w:trHeight w:val="592"/>
          <w:jc w:val="center"/>
        </w:trPr>
        <w:tc>
          <w:tcPr>
            <w:tcW w:w="3120" w:type="dxa"/>
          </w:tcPr>
          <w:p w14:paraId="066EFEE1" w14:textId="77777777" w:rsidR="003F0D1A" w:rsidRPr="003F0D1A" w:rsidRDefault="003F0D1A" w:rsidP="000E65D3">
            <w:pPr>
              <w:pStyle w:val="TableParagraph"/>
              <w:spacing w:before="2"/>
              <w:rPr>
                <w:rFonts w:cs="Times New Roman"/>
                <w:sz w:val="20"/>
                <w:szCs w:val="20"/>
              </w:rPr>
            </w:pPr>
            <w:r w:rsidRPr="003F0D1A">
              <w:rPr>
                <w:rFonts w:cs="Times New Roman"/>
                <w:sz w:val="20"/>
                <w:szCs w:val="20"/>
              </w:rPr>
              <w:t>Bölüm Başkanı Adı Soyadı/ Tarih /İmza</w:t>
            </w:r>
          </w:p>
        </w:tc>
        <w:tc>
          <w:tcPr>
            <w:tcW w:w="6946" w:type="dxa"/>
          </w:tcPr>
          <w:p w14:paraId="6B34B21C" w14:textId="77777777" w:rsidR="003F0D1A" w:rsidRPr="003F0D1A" w:rsidRDefault="003F0D1A" w:rsidP="000E65D3">
            <w:pPr>
              <w:pStyle w:val="TableParagraph"/>
              <w:rPr>
                <w:rFonts w:cs="Times New Roman"/>
                <w:sz w:val="20"/>
                <w:szCs w:val="20"/>
              </w:rPr>
            </w:pPr>
          </w:p>
        </w:tc>
      </w:tr>
    </w:tbl>
    <w:tbl>
      <w:tblPr>
        <w:tblStyle w:val="TableNormal1"/>
        <w:tblW w:w="525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50"/>
        <w:gridCol w:w="3348"/>
        <w:gridCol w:w="3217"/>
      </w:tblGrid>
      <w:tr w:rsidR="003F0D1A" w:rsidRPr="003F0D1A" w14:paraId="250E2C35" w14:textId="77777777" w:rsidTr="003F0D1A">
        <w:trPr>
          <w:trHeight w:val="477"/>
          <w:jc w:val="center"/>
        </w:trPr>
        <w:tc>
          <w:tcPr>
            <w:tcW w:w="3120" w:type="dxa"/>
          </w:tcPr>
          <w:p w14:paraId="5F5F42E5" w14:textId="77777777" w:rsidR="003F0D1A" w:rsidRPr="003F0D1A" w:rsidRDefault="003F0D1A" w:rsidP="000E65D3">
            <w:pPr>
              <w:pStyle w:val="TableParagraph"/>
              <w:spacing w:before="13"/>
              <w:ind w:left="1017"/>
              <w:rPr>
                <w:sz w:val="20"/>
              </w:rPr>
            </w:pPr>
            <w:r w:rsidRPr="003F0D1A">
              <w:rPr>
                <w:sz w:val="20"/>
              </w:rPr>
              <w:t>ÖĞRENCİ</w:t>
            </w:r>
          </w:p>
        </w:tc>
        <w:tc>
          <w:tcPr>
            <w:tcW w:w="3542" w:type="dxa"/>
          </w:tcPr>
          <w:p w14:paraId="64962BD9" w14:textId="77777777" w:rsidR="003F0D1A" w:rsidRPr="003F0D1A" w:rsidRDefault="003F0D1A" w:rsidP="000E65D3">
            <w:pPr>
              <w:pStyle w:val="TableParagraph"/>
              <w:spacing w:before="13"/>
              <w:ind w:left="374"/>
              <w:jc w:val="center"/>
              <w:rPr>
                <w:sz w:val="20"/>
              </w:rPr>
            </w:pPr>
            <w:r w:rsidRPr="003F0D1A">
              <w:rPr>
                <w:sz w:val="20"/>
              </w:rPr>
              <w:t>İŞVEREN VEYA VEKİLİ</w:t>
            </w:r>
          </w:p>
        </w:tc>
        <w:tc>
          <w:tcPr>
            <w:tcW w:w="3403" w:type="dxa"/>
          </w:tcPr>
          <w:p w14:paraId="701D09CF" w14:textId="77777777" w:rsidR="003F0D1A" w:rsidRPr="003F0D1A" w:rsidRDefault="003F0D1A" w:rsidP="000E65D3">
            <w:pPr>
              <w:pStyle w:val="TableParagraph"/>
              <w:spacing w:before="13" w:line="259" w:lineRule="auto"/>
              <w:jc w:val="center"/>
              <w:rPr>
                <w:sz w:val="20"/>
              </w:rPr>
            </w:pPr>
            <w:r>
              <w:rPr>
                <w:sz w:val="20"/>
              </w:rPr>
              <w:t>Dekan/Müdür</w:t>
            </w:r>
          </w:p>
        </w:tc>
      </w:tr>
      <w:tr w:rsidR="003F0D1A" w:rsidRPr="003F0D1A" w14:paraId="5A1B7415" w14:textId="77777777" w:rsidTr="003F0D1A">
        <w:trPr>
          <w:trHeight w:val="707"/>
          <w:jc w:val="center"/>
        </w:trPr>
        <w:tc>
          <w:tcPr>
            <w:tcW w:w="3120" w:type="dxa"/>
          </w:tcPr>
          <w:p w14:paraId="2BC2B736" w14:textId="77777777" w:rsidR="003F0D1A" w:rsidRPr="003F0D1A" w:rsidRDefault="003F0D1A" w:rsidP="000E65D3">
            <w:pPr>
              <w:pStyle w:val="TableParagraph"/>
              <w:spacing w:before="16"/>
              <w:ind w:left="107"/>
              <w:rPr>
                <w:sz w:val="20"/>
              </w:rPr>
            </w:pPr>
            <w:r w:rsidRPr="003F0D1A">
              <w:rPr>
                <w:sz w:val="20"/>
              </w:rPr>
              <w:t>Adı Soyadı:</w:t>
            </w:r>
          </w:p>
        </w:tc>
        <w:tc>
          <w:tcPr>
            <w:tcW w:w="3542" w:type="dxa"/>
          </w:tcPr>
          <w:p w14:paraId="67FB50CE" w14:textId="77777777" w:rsidR="003F0D1A" w:rsidRPr="003F0D1A" w:rsidRDefault="003F0D1A" w:rsidP="000E65D3">
            <w:pPr>
              <w:pStyle w:val="TableParagraph"/>
              <w:spacing w:before="16"/>
              <w:ind w:left="110"/>
              <w:rPr>
                <w:sz w:val="20"/>
              </w:rPr>
            </w:pPr>
            <w:r w:rsidRPr="003F0D1A">
              <w:rPr>
                <w:sz w:val="20"/>
              </w:rPr>
              <w:t>Adı Soyadı:</w:t>
            </w:r>
          </w:p>
        </w:tc>
        <w:tc>
          <w:tcPr>
            <w:tcW w:w="3403" w:type="dxa"/>
          </w:tcPr>
          <w:p w14:paraId="2F57E5E6" w14:textId="77777777" w:rsidR="003F0D1A" w:rsidRPr="003F0D1A" w:rsidRDefault="003F0D1A" w:rsidP="000E65D3">
            <w:pPr>
              <w:pStyle w:val="TableParagraph"/>
              <w:spacing w:before="16"/>
              <w:ind w:left="108"/>
              <w:rPr>
                <w:sz w:val="20"/>
              </w:rPr>
            </w:pPr>
            <w:r w:rsidRPr="003F0D1A">
              <w:rPr>
                <w:sz w:val="20"/>
              </w:rPr>
              <w:t>Adı Soyadı:</w:t>
            </w:r>
          </w:p>
        </w:tc>
      </w:tr>
      <w:tr w:rsidR="003F0D1A" w:rsidRPr="003F0D1A" w14:paraId="3872769C" w14:textId="77777777" w:rsidTr="003F0D1A">
        <w:trPr>
          <w:trHeight w:val="537"/>
          <w:jc w:val="center"/>
        </w:trPr>
        <w:tc>
          <w:tcPr>
            <w:tcW w:w="3120" w:type="dxa"/>
            <w:vMerge w:val="restart"/>
          </w:tcPr>
          <w:p w14:paraId="6A412710" w14:textId="77777777" w:rsidR="003F0D1A" w:rsidRPr="003F0D1A" w:rsidRDefault="003F0D1A" w:rsidP="000E65D3">
            <w:pPr>
              <w:pStyle w:val="TableParagraph"/>
              <w:rPr>
                <w:sz w:val="20"/>
              </w:rPr>
            </w:pPr>
          </w:p>
          <w:p w14:paraId="60847E0E" w14:textId="77777777" w:rsidR="003F0D1A" w:rsidRPr="003F0D1A" w:rsidRDefault="003F0D1A" w:rsidP="000E65D3">
            <w:pPr>
              <w:pStyle w:val="TableParagraph"/>
              <w:tabs>
                <w:tab w:val="left" w:pos="1425"/>
                <w:tab w:val="left" w:pos="2303"/>
              </w:tabs>
              <w:spacing w:before="157"/>
              <w:ind w:left="4"/>
              <w:rPr>
                <w:spacing w:val="-3"/>
                <w:sz w:val="20"/>
              </w:rPr>
            </w:pPr>
            <w:r w:rsidRPr="003F0D1A">
              <w:rPr>
                <w:spacing w:val="-3"/>
                <w:sz w:val="20"/>
              </w:rPr>
              <w:t xml:space="preserve">Tarih    </w:t>
            </w:r>
            <w:r w:rsidRPr="003F0D1A">
              <w:rPr>
                <w:sz w:val="20"/>
              </w:rPr>
              <w:t xml:space="preserve"> _/</w:t>
            </w:r>
            <w:r w:rsidRPr="003F0D1A">
              <w:rPr>
                <w:sz w:val="20"/>
                <w:u w:val="single"/>
              </w:rPr>
              <w:t xml:space="preserve"> </w:t>
            </w:r>
            <w:r w:rsidRPr="003F0D1A">
              <w:rPr>
                <w:sz w:val="20"/>
                <w:u w:val="single"/>
              </w:rPr>
              <w:tab/>
              <w:t>/</w:t>
            </w:r>
            <w:r w:rsidRPr="003F0D1A">
              <w:rPr>
                <w:sz w:val="20"/>
                <w:u w:val="single"/>
              </w:rPr>
              <w:tab/>
            </w:r>
          </w:p>
          <w:p w14:paraId="55E4D8D8" w14:textId="77777777" w:rsidR="003F0D1A" w:rsidRPr="003F0D1A" w:rsidRDefault="003F0D1A" w:rsidP="000E65D3">
            <w:pPr>
              <w:rPr>
                <w:sz w:val="20"/>
              </w:rPr>
            </w:pPr>
          </w:p>
        </w:tc>
        <w:tc>
          <w:tcPr>
            <w:tcW w:w="3542" w:type="dxa"/>
          </w:tcPr>
          <w:p w14:paraId="475FB6AD" w14:textId="77777777" w:rsidR="003F0D1A" w:rsidRPr="003F0D1A" w:rsidRDefault="003F0D1A" w:rsidP="000E65D3">
            <w:pPr>
              <w:pStyle w:val="TableParagraph"/>
              <w:tabs>
                <w:tab w:val="left" w:pos="1065"/>
              </w:tabs>
              <w:spacing w:before="16"/>
              <w:ind w:left="110"/>
              <w:rPr>
                <w:sz w:val="20"/>
              </w:rPr>
            </w:pPr>
            <w:r w:rsidRPr="003F0D1A">
              <w:rPr>
                <w:spacing w:val="-4"/>
                <w:sz w:val="20"/>
              </w:rPr>
              <w:t>Görevi</w:t>
            </w:r>
            <w:r w:rsidRPr="003F0D1A">
              <w:rPr>
                <w:spacing w:val="-4"/>
                <w:sz w:val="20"/>
              </w:rPr>
              <w:tab/>
            </w:r>
            <w:r w:rsidRPr="003F0D1A">
              <w:rPr>
                <w:sz w:val="20"/>
              </w:rPr>
              <w:t>:</w:t>
            </w:r>
          </w:p>
        </w:tc>
        <w:tc>
          <w:tcPr>
            <w:tcW w:w="3403" w:type="dxa"/>
          </w:tcPr>
          <w:p w14:paraId="3DEFED61" w14:textId="77777777" w:rsidR="003F0D1A" w:rsidRPr="003F0D1A" w:rsidRDefault="003F0D1A" w:rsidP="000E65D3">
            <w:pPr>
              <w:pStyle w:val="TableParagraph"/>
              <w:rPr>
                <w:sz w:val="20"/>
              </w:rPr>
            </w:pPr>
          </w:p>
        </w:tc>
      </w:tr>
      <w:tr w:rsidR="003F0D1A" w:rsidRPr="003F0D1A" w14:paraId="014A9AED" w14:textId="77777777" w:rsidTr="003F0D1A">
        <w:trPr>
          <w:trHeight w:val="539"/>
          <w:jc w:val="center"/>
        </w:trPr>
        <w:tc>
          <w:tcPr>
            <w:tcW w:w="3120" w:type="dxa"/>
            <w:vMerge/>
            <w:tcBorders>
              <w:top w:val="nil"/>
            </w:tcBorders>
          </w:tcPr>
          <w:p w14:paraId="1A3D0662" w14:textId="77777777" w:rsidR="003F0D1A" w:rsidRPr="003F0D1A" w:rsidRDefault="003F0D1A" w:rsidP="000E65D3">
            <w:pPr>
              <w:rPr>
                <w:sz w:val="20"/>
                <w:szCs w:val="2"/>
              </w:rPr>
            </w:pPr>
          </w:p>
        </w:tc>
        <w:tc>
          <w:tcPr>
            <w:tcW w:w="3542" w:type="dxa"/>
          </w:tcPr>
          <w:p w14:paraId="322A8A8F" w14:textId="77777777" w:rsidR="003F0D1A" w:rsidRPr="003F0D1A" w:rsidRDefault="003F0D1A" w:rsidP="000E65D3">
            <w:pPr>
              <w:pStyle w:val="TableParagraph"/>
              <w:spacing w:before="7"/>
              <w:rPr>
                <w:sz w:val="20"/>
              </w:rPr>
            </w:pPr>
          </w:p>
          <w:p w14:paraId="25126931" w14:textId="77777777" w:rsidR="003F0D1A" w:rsidRPr="003F0D1A" w:rsidRDefault="003F0D1A" w:rsidP="000E65D3">
            <w:pPr>
              <w:pStyle w:val="TableParagraph"/>
              <w:tabs>
                <w:tab w:val="left" w:pos="1425"/>
                <w:tab w:val="left" w:pos="2303"/>
              </w:tabs>
              <w:ind w:left="4"/>
              <w:rPr>
                <w:sz w:val="20"/>
              </w:rPr>
            </w:pPr>
            <w:r w:rsidRPr="003F0D1A">
              <w:rPr>
                <w:spacing w:val="-3"/>
                <w:sz w:val="20"/>
              </w:rPr>
              <w:t xml:space="preserve">Tarih    </w:t>
            </w:r>
            <w:r w:rsidRPr="003F0D1A">
              <w:rPr>
                <w:sz w:val="20"/>
              </w:rPr>
              <w:t xml:space="preserve"> _/</w:t>
            </w:r>
            <w:r w:rsidRPr="003F0D1A">
              <w:rPr>
                <w:sz w:val="20"/>
                <w:u w:val="single"/>
              </w:rPr>
              <w:t xml:space="preserve"> </w:t>
            </w:r>
            <w:r w:rsidRPr="003F0D1A">
              <w:rPr>
                <w:sz w:val="20"/>
                <w:u w:val="single"/>
              </w:rPr>
              <w:tab/>
              <w:t>/</w:t>
            </w:r>
            <w:r w:rsidRPr="003F0D1A">
              <w:rPr>
                <w:sz w:val="20"/>
                <w:u w:val="single"/>
              </w:rPr>
              <w:tab/>
            </w:r>
          </w:p>
        </w:tc>
        <w:tc>
          <w:tcPr>
            <w:tcW w:w="3403" w:type="dxa"/>
          </w:tcPr>
          <w:p w14:paraId="4E5A3D17" w14:textId="77777777" w:rsidR="003F0D1A" w:rsidRPr="003F0D1A" w:rsidRDefault="003F0D1A" w:rsidP="000E65D3">
            <w:pPr>
              <w:pStyle w:val="TableParagraph"/>
              <w:spacing w:before="7"/>
              <w:rPr>
                <w:sz w:val="20"/>
              </w:rPr>
            </w:pPr>
          </w:p>
          <w:p w14:paraId="76E66F59" w14:textId="77777777" w:rsidR="003F0D1A" w:rsidRPr="003F0D1A" w:rsidRDefault="003F0D1A" w:rsidP="000E65D3">
            <w:pPr>
              <w:pStyle w:val="TableParagraph"/>
              <w:tabs>
                <w:tab w:val="left" w:pos="1037"/>
                <w:tab w:val="left" w:pos="1658"/>
              </w:tabs>
              <w:ind w:left="5"/>
              <w:rPr>
                <w:sz w:val="20"/>
              </w:rPr>
            </w:pPr>
            <w:r w:rsidRPr="003F0D1A">
              <w:rPr>
                <w:spacing w:val="-3"/>
                <w:sz w:val="20"/>
              </w:rPr>
              <w:t xml:space="preserve">Tarih: </w:t>
            </w:r>
            <w:r w:rsidRPr="003F0D1A">
              <w:rPr>
                <w:spacing w:val="-3"/>
                <w:sz w:val="20"/>
                <w:u w:val="single"/>
              </w:rPr>
              <w:t xml:space="preserve">    </w:t>
            </w:r>
            <w:r w:rsidRPr="003F0D1A">
              <w:rPr>
                <w:spacing w:val="28"/>
                <w:sz w:val="20"/>
                <w:u w:val="single"/>
              </w:rPr>
              <w:t xml:space="preserve"> </w:t>
            </w:r>
            <w:r w:rsidRPr="003F0D1A">
              <w:rPr>
                <w:sz w:val="20"/>
                <w:u w:val="single"/>
              </w:rPr>
              <w:t>/</w:t>
            </w:r>
            <w:r w:rsidRPr="003F0D1A">
              <w:rPr>
                <w:sz w:val="20"/>
                <w:u w:val="single"/>
              </w:rPr>
              <w:tab/>
            </w:r>
            <w:r w:rsidRPr="003F0D1A">
              <w:rPr>
                <w:spacing w:val="-8"/>
                <w:sz w:val="20"/>
              </w:rPr>
              <w:t>_/</w:t>
            </w:r>
            <w:r w:rsidRPr="003F0D1A">
              <w:rPr>
                <w:spacing w:val="-8"/>
                <w:sz w:val="20"/>
                <w:u w:val="single"/>
              </w:rPr>
              <w:t xml:space="preserve"> </w:t>
            </w:r>
            <w:r w:rsidRPr="003F0D1A">
              <w:rPr>
                <w:spacing w:val="-8"/>
                <w:sz w:val="20"/>
                <w:u w:val="single"/>
              </w:rPr>
              <w:tab/>
            </w:r>
            <w:r w:rsidRPr="003F0D1A">
              <w:rPr>
                <w:sz w:val="20"/>
              </w:rPr>
              <w:t>_</w:t>
            </w:r>
          </w:p>
        </w:tc>
      </w:tr>
      <w:tr w:rsidR="003F0D1A" w:rsidRPr="003F0D1A" w14:paraId="4A3E92D6" w14:textId="77777777" w:rsidTr="003F0D1A">
        <w:trPr>
          <w:trHeight w:val="582"/>
          <w:jc w:val="center"/>
        </w:trPr>
        <w:tc>
          <w:tcPr>
            <w:tcW w:w="3120" w:type="dxa"/>
          </w:tcPr>
          <w:p w14:paraId="262637A9" w14:textId="77777777" w:rsidR="003F0D1A" w:rsidRPr="003F0D1A" w:rsidRDefault="003F0D1A" w:rsidP="000E65D3">
            <w:pPr>
              <w:pStyle w:val="TableParagraph"/>
              <w:spacing w:before="6"/>
              <w:rPr>
                <w:sz w:val="20"/>
              </w:rPr>
            </w:pPr>
          </w:p>
          <w:p w14:paraId="233225C4" w14:textId="77777777" w:rsidR="003F0D1A" w:rsidRPr="003F0D1A" w:rsidRDefault="003F0D1A" w:rsidP="000E65D3">
            <w:pPr>
              <w:pStyle w:val="TableParagraph"/>
              <w:ind w:left="107"/>
              <w:rPr>
                <w:sz w:val="20"/>
              </w:rPr>
            </w:pPr>
            <w:r w:rsidRPr="003F0D1A">
              <w:rPr>
                <w:sz w:val="20"/>
              </w:rPr>
              <w:t>İmza</w:t>
            </w:r>
          </w:p>
        </w:tc>
        <w:tc>
          <w:tcPr>
            <w:tcW w:w="3542" w:type="dxa"/>
          </w:tcPr>
          <w:p w14:paraId="55DF873D" w14:textId="77777777" w:rsidR="003F0D1A" w:rsidRPr="003F0D1A" w:rsidRDefault="003F0D1A" w:rsidP="000E65D3">
            <w:pPr>
              <w:pStyle w:val="TableParagraph"/>
              <w:spacing w:before="6"/>
              <w:rPr>
                <w:sz w:val="20"/>
              </w:rPr>
            </w:pPr>
          </w:p>
          <w:p w14:paraId="7B5405BD" w14:textId="77777777" w:rsidR="003F0D1A" w:rsidRPr="003F0D1A" w:rsidRDefault="003F0D1A" w:rsidP="000E65D3">
            <w:pPr>
              <w:pStyle w:val="TableParagraph"/>
              <w:ind w:left="110"/>
              <w:rPr>
                <w:sz w:val="20"/>
              </w:rPr>
            </w:pPr>
            <w:r w:rsidRPr="003F0D1A">
              <w:rPr>
                <w:sz w:val="20"/>
              </w:rPr>
              <w:t>İmza-kaşe</w:t>
            </w:r>
          </w:p>
        </w:tc>
        <w:tc>
          <w:tcPr>
            <w:tcW w:w="3403" w:type="dxa"/>
          </w:tcPr>
          <w:p w14:paraId="616D0C42" w14:textId="77777777" w:rsidR="003F0D1A" w:rsidRPr="003F0D1A" w:rsidRDefault="003F0D1A" w:rsidP="000E65D3">
            <w:pPr>
              <w:pStyle w:val="TableParagraph"/>
              <w:spacing w:before="6"/>
              <w:rPr>
                <w:sz w:val="20"/>
              </w:rPr>
            </w:pPr>
          </w:p>
          <w:p w14:paraId="2F7C2FB2" w14:textId="77777777" w:rsidR="003F0D1A" w:rsidRPr="003F0D1A" w:rsidRDefault="003F0D1A" w:rsidP="000E65D3">
            <w:pPr>
              <w:pStyle w:val="TableParagraph"/>
              <w:ind w:left="108"/>
              <w:rPr>
                <w:sz w:val="20"/>
              </w:rPr>
            </w:pPr>
            <w:r w:rsidRPr="003F0D1A">
              <w:rPr>
                <w:sz w:val="20"/>
              </w:rPr>
              <w:t>İmza-Kaşe</w:t>
            </w:r>
          </w:p>
        </w:tc>
      </w:tr>
    </w:tbl>
    <w:p w14:paraId="5D93E70B" w14:textId="77777777" w:rsidR="003F0D1A" w:rsidRPr="003F0D1A" w:rsidRDefault="003F0D1A" w:rsidP="003F0D1A">
      <w:pPr>
        <w:spacing w:before="60" w:after="60" w:line="276" w:lineRule="auto"/>
        <w:jc w:val="both"/>
        <w:rPr>
          <w:rStyle w:val="HafifBavuru"/>
          <w:b/>
          <w:smallCaps w:val="0"/>
          <w:color w:val="auto"/>
          <w:sz w:val="22"/>
        </w:rPr>
      </w:pPr>
    </w:p>
    <w:sectPr w:rsidR="003F0D1A" w:rsidRPr="003F0D1A" w:rsidSect="00F7235A">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2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74E06" w14:textId="77777777" w:rsidR="002233E0" w:rsidRDefault="002233E0" w:rsidP="002B13F0">
      <w:r>
        <w:separator/>
      </w:r>
    </w:p>
  </w:endnote>
  <w:endnote w:type="continuationSeparator" w:id="0">
    <w:p w14:paraId="61A73540" w14:textId="77777777" w:rsidR="002233E0" w:rsidRDefault="002233E0" w:rsidP="002B1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2705A" w14:textId="77777777" w:rsidR="003539FD" w:rsidRDefault="003539FD">
    <w:pPr>
      <w:pStyle w:val="AltBilgi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E74D2" w14:textId="77777777" w:rsidR="00435F92" w:rsidRDefault="00435F92">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B575F" w14:textId="77777777" w:rsidR="003539FD" w:rsidRDefault="003539FD">
    <w:pPr>
      <w:pStyle w:val="AltBilgi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E6EC2" w14:textId="77777777" w:rsidR="002233E0" w:rsidRDefault="002233E0" w:rsidP="002B13F0">
      <w:r>
        <w:separator/>
      </w:r>
    </w:p>
  </w:footnote>
  <w:footnote w:type="continuationSeparator" w:id="0">
    <w:p w14:paraId="704E1139" w14:textId="77777777" w:rsidR="002233E0" w:rsidRDefault="002233E0" w:rsidP="002B13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0E0A1" w14:textId="77777777" w:rsidR="003539FD" w:rsidRDefault="003539FD">
    <w:pPr>
      <w:pStyle w:val="stBilgi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38"/>
      <w:gridCol w:w="4567"/>
      <w:gridCol w:w="2005"/>
      <w:gridCol w:w="1096"/>
    </w:tblGrid>
    <w:tr w:rsidR="00835281" w:rsidRPr="00995C28" w14:paraId="57FF080D" w14:textId="77777777" w:rsidTr="003539FD">
      <w:trPr>
        <w:trHeight w:val="280"/>
        <w:jc w:val="center"/>
      </w:trPr>
      <w:tc>
        <w:tcPr>
          <w:tcW w:w="2366" w:type="dxa"/>
          <w:vMerge w:val="restart"/>
          <w:vAlign w:val="center"/>
        </w:tcPr>
        <w:p w14:paraId="41D698A3" w14:textId="77777777" w:rsidR="00835281" w:rsidRPr="00995C28" w:rsidRDefault="00D832E3" w:rsidP="008164CF">
          <w:pPr>
            <w:pStyle w:val="stbilgi"/>
            <w:ind w:left="-1922" w:firstLine="1956"/>
            <w:jc w:val="center"/>
          </w:pPr>
          <w:r w:rsidRPr="00067BFC">
            <w:rPr>
              <w:noProof/>
            </w:rPr>
            <w:drawing>
              <wp:inline distT="0" distB="0" distL="0" distR="0" wp14:anchorId="418C539D" wp14:editId="35864A01">
                <wp:extent cx="1343025" cy="662559"/>
                <wp:effectExtent l="0" t="0" r="0" b="444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343025" cy="662559"/>
                        </a:xfrm>
                        <a:prstGeom prst="rect">
                          <a:avLst/>
                        </a:prstGeom>
                        <a:noFill/>
                        <a:ln>
                          <a:noFill/>
                        </a:ln>
                      </pic:spPr>
                    </pic:pic>
                  </a:graphicData>
                </a:graphic>
              </wp:inline>
            </w:drawing>
          </w:r>
        </w:p>
      </w:tc>
      <w:tc>
        <w:tcPr>
          <w:tcW w:w="4258" w:type="dxa"/>
          <w:vMerge w:val="restart"/>
          <w:vAlign w:val="center"/>
        </w:tcPr>
        <w:p w14:paraId="60AA73AA" w14:textId="77777777" w:rsidR="00835281" w:rsidRPr="00593A69" w:rsidRDefault="003F0D1A" w:rsidP="005479E9">
          <w:pPr>
            <w:pStyle w:val="stbilgi"/>
            <w:jc w:val="center"/>
            <w:rPr>
              <w:b/>
              <w:szCs w:val="28"/>
            </w:rPr>
          </w:pPr>
          <w:r>
            <w:rPr>
              <w:rFonts w:eastAsia="Calibri"/>
              <w:b/>
              <w:szCs w:val="28"/>
              <w:lang w:eastAsia="en-US"/>
            </w:rPr>
            <w:t>İŞ YERİ STAJ SÖZLEŞMESİ</w:t>
          </w:r>
          <w:r w:rsidR="005479E9">
            <w:rPr>
              <w:rFonts w:eastAsia="Calibri"/>
              <w:b/>
              <w:szCs w:val="28"/>
              <w:lang w:eastAsia="en-US"/>
            </w:rPr>
            <w:t xml:space="preserve"> FORM</w:t>
          </w:r>
          <w:r w:rsidR="001E3D12">
            <w:rPr>
              <w:rFonts w:eastAsia="Calibri"/>
              <w:b/>
              <w:szCs w:val="28"/>
              <w:lang w:eastAsia="en-US"/>
            </w:rPr>
            <w:t>U</w:t>
          </w:r>
        </w:p>
      </w:tc>
      <w:tc>
        <w:tcPr>
          <w:tcW w:w="1869" w:type="dxa"/>
          <w:vAlign w:val="center"/>
        </w:tcPr>
        <w:p w14:paraId="0624216B" w14:textId="77777777" w:rsidR="00835281" w:rsidRPr="00593A69" w:rsidRDefault="00593A69" w:rsidP="008164CF">
          <w:pPr>
            <w:pStyle w:val="stbilgi"/>
            <w:rPr>
              <w:sz w:val="16"/>
              <w:szCs w:val="16"/>
            </w:rPr>
          </w:pPr>
          <w:r w:rsidRPr="00593A69">
            <w:rPr>
              <w:sz w:val="16"/>
              <w:szCs w:val="16"/>
            </w:rPr>
            <w:t>Belge</w:t>
          </w:r>
          <w:r w:rsidR="00835281" w:rsidRPr="00593A69">
            <w:rPr>
              <w:sz w:val="16"/>
              <w:szCs w:val="16"/>
            </w:rPr>
            <w:t xml:space="preserve"> No</w:t>
          </w:r>
        </w:p>
      </w:tc>
      <w:tc>
        <w:tcPr>
          <w:tcW w:w="1022" w:type="dxa"/>
          <w:vAlign w:val="center"/>
        </w:tcPr>
        <w:p w14:paraId="3322C57C" w14:textId="74A09307" w:rsidR="00835281" w:rsidRPr="00593A69" w:rsidRDefault="00DF7DBE" w:rsidP="008164CF">
          <w:pPr>
            <w:pStyle w:val="stbilgi"/>
            <w:rPr>
              <w:sz w:val="16"/>
              <w:szCs w:val="16"/>
            </w:rPr>
          </w:pPr>
          <w:r w:rsidRPr="00DF7DBE">
            <w:rPr>
              <w:sz w:val="16"/>
              <w:szCs w:val="16"/>
            </w:rPr>
            <w:t>OID.FR.20</w:t>
          </w:r>
        </w:p>
      </w:tc>
    </w:tr>
    <w:tr w:rsidR="003539FD" w:rsidRPr="00995C28" w14:paraId="57BDBE9C" w14:textId="77777777" w:rsidTr="003539FD">
      <w:trPr>
        <w:trHeight w:val="280"/>
        <w:jc w:val="center"/>
      </w:trPr>
      <w:tc>
        <w:tcPr>
          <w:tcW w:w="2366" w:type="dxa"/>
          <w:vMerge/>
          <w:vAlign w:val="center"/>
        </w:tcPr>
        <w:p w14:paraId="6DE4CB0A" w14:textId="77777777" w:rsidR="003539FD" w:rsidRPr="00995C28" w:rsidRDefault="003539FD" w:rsidP="003539FD">
          <w:pPr>
            <w:pStyle w:val="stbilgi"/>
            <w:jc w:val="center"/>
          </w:pPr>
        </w:p>
      </w:tc>
      <w:tc>
        <w:tcPr>
          <w:tcW w:w="4258" w:type="dxa"/>
          <w:vMerge/>
          <w:vAlign w:val="center"/>
        </w:tcPr>
        <w:p w14:paraId="7D4E232F" w14:textId="77777777" w:rsidR="003539FD" w:rsidRPr="00995C28" w:rsidRDefault="003539FD" w:rsidP="003539FD">
          <w:pPr>
            <w:pStyle w:val="stbilgi"/>
            <w:jc w:val="center"/>
          </w:pPr>
        </w:p>
      </w:tc>
      <w:tc>
        <w:tcPr>
          <w:tcW w:w="1869" w:type="dxa"/>
          <w:vAlign w:val="center"/>
        </w:tcPr>
        <w:p w14:paraId="39A8B949" w14:textId="77777777" w:rsidR="003539FD" w:rsidRPr="00593A69" w:rsidRDefault="003539FD" w:rsidP="003539FD">
          <w:pPr>
            <w:pStyle w:val="stbilgi"/>
            <w:rPr>
              <w:sz w:val="16"/>
              <w:szCs w:val="16"/>
            </w:rPr>
          </w:pPr>
          <w:r w:rsidRPr="00593A69">
            <w:rPr>
              <w:sz w:val="16"/>
              <w:szCs w:val="16"/>
            </w:rPr>
            <w:t>Yayın Tarihi</w:t>
          </w:r>
        </w:p>
      </w:tc>
      <w:tc>
        <w:tcPr>
          <w:tcW w:w="1022" w:type="dxa"/>
          <w:vAlign w:val="center"/>
        </w:tcPr>
        <w:p w14:paraId="18D8FF10" w14:textId="2C352117" w:rsidR="003539FD" w:rsidRPr="00593A69" w:rsidRDefault="00DF7DBE" w:rsidP="003539FD">
          <w:pPr>
            <w:pStyle w:val="stbilgi"/>
            <w:rPr>
              <w:sz w:val="16"/>
              <w:szCs w:val="16"/>
            </w:rPr>
          </w:pPr>
          <w:r>
            <w:rPr>
              <w:sz w:val="16"/>
              <w:szCs w:val="16"/>
            </w:rPr>
            <w:t>03</w:t>
          </w:r>
          <w:r w:rsidR="003539FD">
            <w:rPr>
              <w:sz w:val="16"/>
              <w:szCs w:val="16"/>
            </w:rPr>
            <w:t>/0</w:t>
          </w:r>
          <w:r>
            <w:rPr>
              <w:sz w:val="16"/>
              <w:szCs w:val="16"/>
            </w:rPr>
            <w:t>4</w:t>
          </w:r>
          <w:r w:rsidR="003539FD">
            <w:rPr>
              <w:sz w:val="16"/>
              <w:szCs w:val="16"/>
            </w:rPr>
            <w:t>/202</w:t>
          </w:r>
          <w:r>
            <w:rPr>
              <w:sz w:val="16"/>
              <w:szCs w:val="16"/>
            </w:rPr>
            <w:t>6</w:t>
          </w:r>
        </w:p>
      </w:tc>
    </w:tr>
    <w:tr w:rsidR="003539FD" w:rsidRPr="00995C28" w14:paraId="76F7B79C" w14:textId="77777777" w:rsidTr="003539FD">
      <w:trPr>
        <w:trHeight w:val="253"/>
        <w:jc w:val="center"/>
      </w:trPr>
      <w:tc>
        <w:tcPr>
          <w:tcW w:w="2366" w:type="dxa"/>
          <w:vMerge/>
          <w:vAlign w:val="center"/>
        </w:tcPr>
        <w:p w14:paraId="2546508C" w14:textId="77777777" w:rsidR="003539FD" w:rsidRPr="00995C28" w:rsidRDefault="003539FD" w:rsidP="003539FD">
          <w:pPr>
            <w:pStyle w:val="stbilgi"/>
            <w:jc w:val="center"/>
          </w:pPr>
        </w:p>
      </w:tc>
      <w:tc>
        <w:tcPr>
          <w:tcW w:w="4258" w:type="dxa"/>
          <w:vMerge/>
          <w:vAlign w:val="center"/>
        </w:tcPr>
        <w:p w14:paraId="158CD797" w14:textId="77777777" w:rsidR="003539FD" w:rsidRPr="00995C28" w:rsidRDefault="003539FD" w:rsidP="003539FD">
          <w:pPr>
            <w:pStyle w:val="stbilgi"/>
            <w:jc w:val="center"/>
          </w:pPr>
        </w:p>
      </w:tc>
      <w:tc>
        <w:tcPr>
          <w:tcW w:w="1869" w:type="dxa"/>
          <w:vAlign w:val="center"/>
        </w:tcPr>
        <w:p w14:paraId="57376F55" w14:textId="77777777" w:rsidR="003539FD" w:rsidRPr="00593A69" w:rsidRDefault="003539FD" w:rsidP="003539FD">
          <w:pPr>
            <w:pStyle w:val="stbilgi"/>
            <w:rPr>
              <w:sz w:val="16"/>
              <w:szCs w:val="16"/>
            </w:rPr>
          </w:pPr>
          <w:r w:rsidRPr="00593A69">
            <w:rPr>
              <w:sz w:val="16"/>
              <w:szCs w:val="16"/>
            </w:rPr>
            <w:t>Revizyon Tarihi</w:t>
          </w:r>
        </w:p>
      </w:tc>
      <w:tc>
        <w:tcPr>
          <w:tcW w:w="1022" w:type="dxa"/>
          <w:vAlign w:val="center"/>
        </w:tcPr>
        <w:p w14:paraId="04B6E18E" w14:textId="77777777" w:rsidR="003539FD" w:rsidRPr="00E71182" w:rsidRDefault="003539FD" w:rsidP="003539FD">
          <w:pPr>
            <w:ind w:hanging="2"/>
            <w:rPr>
              <w:sz w:val="16"/>
              <w:szCs w:val="16"/>
            </w:rPr>
          </w:pPr>
          <w:r>
            <w:rPr>
              <w:sz w:val="16"/>
              <w:szCs w:val="16"/>
            </w:rPr>
            <w:t>00/00/0000</w:t>
          </w:r>
        </w:p>
      </w:tc>
    </w:tr>
    <w:tr w:rsidR="003539FD" w:rsidRPr="00995C28" w14:paraId="64578A60" w14:textId="77777777" w:rsidTr="003539FD">
      <w:trPr>
        <w:trHeight w:val="280"/>
        <w:jc w:val="center"/>
      </w:trPr>
      <w:tc>
        <w:tcPr>
          <w:tcW w:w="2366" w:type="dxa"/>
          <w:vMerge/>
          <w:vAlign w:val="center"/>
        </w:tcPr>
        <w:p w14:paraId="184BD043" w14:textId="77777777" w:rsidR="003539FD" w:rsidRPr="00995C28" w:rsidRDefault="003539FD" w:rsidP="003539FD">
          <w:pPr>
            <w:pStyle w:val="stbilgi"/>
            <w:jc w:val="center"/>
          </w:pPr>
        </w:p>
      </w:tc>
      <w:tc>
        <w:tcPr>
          <w:tcW w:w="4258" w:type="dxa"/>
          <w:vMerge/>
          <w:vAlign w:val="center"/>
        </w:tcPr>
        <w:p w14:paraId="2F816618" w14:textId="77777777" w:rsidR="003539FD" w:rsidRPr="00995C28" w:rsidRDefault="003539FD" w:rsidP="003539FD">
          <w:pPr>
            <w:pStyle w:val="stbilgi"/>
            <w:jc w:val="center"/>
          </w:pPr>
        </w:p>
      </w:tc>
      <w:tc>
        <w:tcPr>
          <w:tcW w:w="1869" w:type="dxa"/>
          <w:vAlign w:val="center"/>
        </w:tcPr>
        <w:p w14:paraId="123672B3" w14:textId="77777777" w:rsidR="003539FD" w:rsidRPr="00593A69" w:rsidRDefault="003539FD" w:rsidP="003539FD">
          <w:pPr>
            <w:pStyle w:val="stbilgi"/>
            <w:rPr>
              <w:sz w:val="16"/>
              <w:szCs w:val="16"/>
            </w:rPr>
          </w:pPr>
          <w:r w:rsidRPr="00593A69">
            <w:rPr>
              <w:sz w:val="16"/>
              <w:szCs w:val="16"/>
            </w:rPr>
            <w:t>Revizyon No</w:t>
          </w:r>
        </w:p>
      </w:tc>
      <w:tc>
        <w:tcPr>
          <w:tcW w:w="1022" w:type="dxa"/>
          <w:vAlign w:val="center"/>
        </w:tcPr>
        <w:p w14:paraId="4DDAF78C" w14:textId="77777777" w:rsidR="003539FD" w:rsidRPr="00E71182" w:rsidRDefault="003539FD" w:rsidP="003539FD">
          <w:pPr>
            <w:ind w:hanging="2"/>
            <w:rPr>
              <w:sz w:val="16"/>
              <w:szCs w:val="16"/>
            </w:rPr>
          </w:pPr>
          <w:r>
            <w:rPr>
              <w:sz w:val="16"/>
              <w:szCs w:val="16"/>
            </w:rPr>
            <w:t>0</w:t>
          </w:r>
        </w:p>
      </w:tc>
    </w:tr>
    <w:tr w:rsidR="003539FD" w:rsidRPr="00995C28" w14:paraId="1A40E35D" w14:textId="77777777" w:rsidTr="003539FD">
      <w:trPr>
        <w:trHeight w:val="283"/>
        <w:jc w:val="center"/>
      </w:trPr>
      <w:tc>
        <w:tcPr>
          <w:tcW w:w="2366" w:type="dxa"/>
          <w:vMerge/>
          <w:vAlign w:val="center"/>
        </w:tcPr>
        <w:p w14:paraId="0D6480E2" w14:textId="77777777" w:rsidR="003539FD" w:rsidRPr="00995C28" w:rsidRDefault="003539FD" w:rsidP="003539FD">
          <w:pPr>
            <w:pStyle w:val="stbilgi"/>
            <w:jc w:val="center"/>
          </w:pPr>
        </w:p>
      </w:tc>
      <w:tc>
        <w:tcPr>
          <w:tcW w:w="4258" w:type="dxa"/>
          <w:vMerge/>
          <w:vAlign w:val="center"/>
        </w:tcPr>
        <w:p w14:paraId="63B1292E" w14:textId="77777777" w:rsidR="003539FD" w:rsidRPr="00995C28" w:rsidRDefault="003539FD" w:rsidP="003539FD">
          <w:pPr>
            <w:pStyle w:val="stbilgi"/>
            <w:jc w:val="center"/>
          </w:pPr>
        </w:p>
      </w:tc>
      <w:tc>
        <w:tcPr>
          <w:tcW w:w="1869" w:type="dxa"/>
          <w:vAlign w:val="center"/>
        </w:tcPr>
        <w:p w14:paraId="1E85A3B4" w14:textId="77777777" w:rsidR="003539FD" w:rsidRPr="00593A69" w:rsidRDefault="003539FD" w:rsidP="003539FD">
          <w:pPr>
            <w:pStyle w:val="stbilgi"/>
            <w:rPr>
              <w:sz w:val="16"/>
              <w:szCs w:val="16"/>
            </w:rPr>
          </w:pPr>
          <w:r w:rsidRPr="00593A69">
            <w:rPr>
              <w:sz w:val="16"/>
              <w:szCs w:val="16"/>
            </w:rPr>
            <w:t>Sayfa No</w:t>
          </w:r>
        </w:p>
      </w:tc>
      <w:tc>
        <w:tcPr>
          <w:tcW w:w="1022" w:type="dxa"/>
          <w:vAlign w:val="center"/>
        </w:tcPr>
        <w:p w14:paraId="07E5E9A4" w14:textId="77777777" w:rsidR="003539FD" w:rsidRPr="007B37A2" w:rsidRDefault="003539FD" w:rsidP="003539FD">
          <w:pPr>
            <w:ind w:hanging="2"/>
            <w:rPr>
              <w:bCs/>
              <w:sz w:val="16"/>
              <w:szCs w:val="16"/>
            </w:rPr>
          </w:pPr>
          <w:r w:rsidRPr="007B37A2">
            <w:rPr>
              <w:bCs/>
              <w:sz w:val="16"/>
              <w:szCs w:val="16"/>
            </w:rPr>
            <w:fldChar w:fldCharType="begin"/>
          </w:r>
          <w:r w:rsidRPr="007B37A2">
            <w:rPr>
              <w:bCs/>
              <w:sz w:val="16"/>
              <w:szCs w:val="16"/>
            </w:rPr>
            <w:instrText>PAGE  \* Arabic  \* MERGEFORMAT</w:instrText>
          </w:r>
          <w:r w:rsidRPr="007B37A2">
            <w:rPr>
              <w:bCs/>
              <w:sz w:val="16"/>
              <w:szCs w:val="16"/>
            </w:rPr>
            <w:fldChar w:fldCharType="separate"/>
          </w:r>
          <w:r w:rsidR="00AB5C4A">
            <w:rPr>
              <w:bCs/>
              <w:noProof/>
              <w:sz w:val="16"/>
              <w:szCs w:val="16"/>
            </w:rPr>
            <w:t>2</w:t>
          </w:r>
          <w:r w:rsidRPr="007B37A2">
            <w:rPr>
              <w:bCs/>
              <w:sz w:val="16"/>
              <w:szCs w:val="16"/>
            </w:rPr>
            <w:fldChar w:fldCharType="end"/>
          </w:r>
          <w:r w:rsidRPr="007B37A2">
            <w:rPr>
              <w:sz w:val="16"/>
              <w:szCs w:val="16"/>
            </w:rPr>
            <w:t xml:space="preserve"> / </w:t>
          </w:r>
          <w:r w:rsidRPr="007B37A2">
            <w:rPr>
              <w:bCs/>
              <w:sz w:val="16"/>
              <w:szCs w:val="16"/>
            </w:rPr>
            <w:fldChar w:fldCharType="begin"/>
          </w:r>
          <w:r w:rsidRPr="007B37A2">
            <w:rPr>
              <w:bCs/>
              <w:sz w:val="16"/>
              <w:szCs w:val="16"/>
            </w:rPr>
            <w:instrText>NUMPAGES  \* Arabic  \* MERGEFORMAT</w:instrText>
          </w:r>
          <w:r w:rsidRPr="007B37A2">
            <w:rPr>
              <w:bCs/>
              <w:sz w:val="16"/>
              <w:szCs w:val="16"/>
            </w:rPr>
            <w:fldChar w:fldCharType="separate"/>
          </w:r>
          <w:r w:rsidR="00AB5C4A">
            <w:rPr>
              <w:bCs/>
              <w:noProof/>
              <w:sz w:val="16"/>
              <w:szCs w:val="16"/>
            </w:rPr>
            <w:t>5</w:t>
          </w:r>
          <w:r w:rsidRPr="007B37A2">
            <w:rPr>
              <w:bCs/>
              <w:sz w:val="16"/>
              <w:szCs w:val="16"/>
            </w:rPr>
            <w:fldChar w:fldCharType="end"/>
          </w:r>
        </w:p>
      </w:tc>
    </w:tr>
  </w:tbl>
  <w:p w14:paraId="465F35C2" w14:textId="77777777" w:rsidR="00797C79" w:rsidRDefault="00797C79">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18179" w14:textId="77777777" w:rsidR="003539FD" w:rsidRDefault="003539FD">
    <w:pPr>
      <w:pStyle w:val="stBilgi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2E66E1"/>
    <w:multiLevelType w:val="hybridMultilevel"/>
    <w:tmpl w:val="10E6C4E4"/>
    <w:lvl w:ilvl="0" w:tplc="041F0001">
      <w:start w:val="1"/>
      <w:numFmt w:val="bullet"/>
      <w:lvlText w:val=""/>
      <w:lvlJc w:val="left"/>
      <w:pPr>
        <w:ind w:left="742" w:hanging="360"/>
      </w:pPr>
      <w:rPr>
        <w:rFonts w:ascii="Symbol" w:hAnsi="Symbol" w:hint="default"/>
      </w:rPr>
    </w:lvl>
    <w:lvl w:ilvl="1" w:tplc="041F0003" w:tentative="1">
      <w:start w:val="1"/>
      <w:numFmt w:val="bullet"/>
      <w:lvlText w:val="o"/>
      <w:lvlJc w:val="left"/>
      <w:pPr>
        <w:ind w:left="1462" w:hanging="360"/>
      </w:pPr>
      <w:rPr>
        <w:rFonts w:ascii="Courier New" w:hAnsi="Courier New" w:cs="Courier New" w:hint="default"/>
      </w:rPr>
    </w:lvl>
    <w:lvl w:ilvl="2" w:tplc="041F0005" w:tentative="1">
      <w:start w:val="1"/>
      <w:numFmt w:val="bullet"/>
      <w:lvlText w:val=""/>
      <w:lvlJc w:val="left"/>
      <w:pPr>
        <w:ind w:left="2182" w:hanging="360"/>
      </w:pPr>
      <w:rPr>
        <w:rFonts w:ascii="Wingdings" w:hAnsi="Wingdings" w:hint="default"/>
      </w:rPr>
    </w:lvl>
    <w:lvl w:ilvl="3" w:tplc="041F0001" w:tentative="1">
      <w:start w:val="1"/>
      <w:numFmt w:val="bullet"/>
      <w:lvlText w:val=""/>
      <w:lvlJc w:val="left"/>
      <w:pPr>
        <w:ind w:left="2902" w:hanging="360"/>
      </w:pPr>
      <w:rPr>
        <w:rFonts w:ascii="Symbol" w:hAnsi="Symbol" w:hint="default"/>
      </w:rPr>
    </w:lvl>
    <w:lvl w:ilvl="4" w:tplc="041F0003" w:tentative="1">
      <w:start w:val="1"/>
      <w:numFmt w:val="bullet"/>
      <w:lvlText w:val="o"/>
      <w:lvlJc w:val="left"/>
      <w:pPr>
        <w:ind w:left="3622" w:hanging="360"/>
      </w:pPr>
      <w:rPr>
        <w:rFonts w:ascii="Courier New" w:hAnsi="Courier New" w:cs="Courier New" w:hint="default"/>
      </w:rPr>
    </w:lvl>
    <w:lvl w:ilvl="5" w:tplc="041F0005" w:tentative="1">
      <w:start w:val="1"/>
      <w:numFmt w:val="bullet"/>
      <w:lvlText w:val=""/>
      <w:lvlJc w:val="left"/>
      <w:pPr>
        <w:ind w:left="4342" w:hanging="360"/>
      </w:pPr>
      <w:rPr>
        <w:rFonts w:ascii="Wingdings" w:hAnsi="Wingdings" w:hint="default"/>
      </w:rPr>
    </w:lvl>
    <w:lvl w:ilvl="6" w:tplc="041F0001" w:tentative="1">
      <w:start w:val="1"/>
      <w:numFmt w:val="bullet"/>
      <w:lvlText w:val=""/>
      <w:lvlJc w:val="left"/>
      <w:pPr>
        <w:ind w:left="5062" w:hanging="360"/>
      </w:pPr>
      <w:rPr>
        <w:rFonts w:ascii="Symbol" w:hAnsi="Symbol" w:hint="default"/>
      </w:rPr>
    </w:lvl>
    <w:lvl w:ilvl="7" w:tplc="041F0003" w:tentative="1">
      <w:start w:val="1"/>
      <w:numFmt w:val="bullet"/>
      <w:lvlText w:val="o"/>
      <w:lvlJc w:val="left"/>
      <w:pPr>
        <w:ind w:left="5782" w:hanging="360"/>
      </w:pPr>
      <w:rPr>
        <w:rFonts w:ascii="Courier New" w:hAnsi="Courier New" w:cs="Courier New" w:hint="default"/>
      </w:rPr>
    </w:lvl>
    <w:lvl w:ilvl="8" w:tplc="041F0005" w:tentative="1">
      <w:start w:val="1"/>
      <w:numFmt w:val="bullet"/>
      <w:lvlText w:val=""/>
      <w:lvlJc w:val="left"/>
      <w:pPr>
        <w:ind w:left="6502" w:hanging="360"/>
      </w:pPr>
      <w:rPr>
        <w:rFonts w:ascii="Wingdings" w:hAnsi="Wingdings" w:hint="default"/>
      </w:rPr>
    </w:lvl>
  </w:abstractNum>
  <w:abstractNum w:abstractNumId="1" w15:restartNumberingAfterBreak="0">
    <w:nsid w:val="33904BC6"/>
    <w:multiLevelType w:val="hybridMultilevel"/>
    <w:tmpl w:val="749CE72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1961522956">
    <w:abstractNumId w:val="1"/>
  </w:num>
  <w:num w:numId="2" w16cid:durableId="12355071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55D7"/>
    <w:rsid w:val="000220F1"/>
    <w:rsid w:val="00053F67"/>
    <w:rsid w:val="00066B9D"/>
    <w:rsid w:val="00075334"/>
    <w:rsid w:val="00080C43"/>
    <w:rsid w:val="00083D51"/>
    <w:rsid w:val="00092CF5"/>
    <w:rsid w:val="000A3B49"/>
    <w:rsid w:val="000A5BE8"/>
    <w:rsid w:val="00122525"/>
    <w:rsid w:val="00123E1D"/>
    <w:rsid w:val="0013516B"/>
    <w:rsid w:val="00194975"/>
    <w:rsid w:val="001A2544"/>
    <w:rsid w:val="001B77F8"/>
    <w:rsid w:val="001C0FEA"/>
    <w:rsid w:val="001C3290"/>
    <w:rsid w:val="001D52FD"/>
    <w:rsid w:val="001E3D12"/>
    <w:rsid w:val="001F4B4F"/>
    <w:rsid w:val="0020496F"/>
    <w:rsid w:val="002233E0"/>
    <w:rsid w:val="002247D6"/>
    <w:rsid w:val="00244B50"/>
    <w:rsid w:val="002B13F0"/>
    <w:rsid w:val="002F36BB"/>
    <w:rsid w:val="003444DB"/>
    <w:rsid w:val="003539FD"/>
    <w:rsid w:val="00374F0B"/>
    <w:rsid w:val="00376C49"/>
    <w:rsid w:val="003B0EB8"/>
    <w:rsid w:val="003E2945"/>
    <w:rsid w:val="003E7B15"/>
    <w:rsid w:val="003F0D1A"/>
    <w:rsid w:val="004210DC"/>
    <w:rsid w:val="00435F92"/>
    <w:rsid w:val="00446C8F"/>
    <w:rsid w:val="00472E00"/>
    <w:rsid w:val="00486947"/>
    <w:rsid w:val="00490391"/>
    <w:rsid w:val="004B0897"/>
    <w:rsid w:val="004D2797"/>
    <w:rsid w:val="00502AF7"/>
    <w:rsid w:val="00504535"/>
    <w:rsid w:val="005076EE"/>
    <w:rsid w:val="00544C9B"/>
    <w:rsid w:val="005479E9"/>
    <w:rsid w:val="00593515"/>
    <w:rsid w:val="00593A69"/>
    <w:rsid w:val="005C2F9D"/>
    <w:rsid w:val="005C3B14"/>
    <w:rsid w:val="005D70FA"/>
    <w:rsid w:val="005E0EBC"/>
    <w:rsid w:val="005E23C2"/>
    <w:rsid w:val="005F375A"/>
    <w:rsid w:val="005F5587"/>
    <w:rsid w:val="006138EA"/>
    <w:rsid w:val="006209B3"/>
    <w:rsid w:val="00637EEF"/>
    <w:rsid w:val="00640569"/>
    <w:rsid w:val="00640DC1"/>
    <w:rsid w:val="0066257E"/>
    <w:rsid w:val="006928F7"/>
    <w:rsid w:val="006D536A"/>
    <w:rsid w:val="00707869"/>
    <w:rsid w:val="007277AE"/>
    <w:rsid w:val="00727AB5"/>
    <w:rsid w:val="00736EC6"/>
    <w:rsid w:val="007436F0"/>
    <w:rsid w:val="007730EC"/>
    <w:rsid w:val="00787774"/>
    <w:rsid w:val="00797C79"/>
    <w:rsid w:val="00802A00"/>
    <w:rsid w:val="008164CF"/>
    <w:rsid w:val="0082121B"/>
    <w:rsid w:val="00823391"/>
    <w:rsid w:val="008263F5"/>
    <w:rsid w:val="00835281"/>
    <w:rsid w:val="00847256"/>
    <w:rsid w:val="00853CAB"/>
    <w:rsid w:val="008553A4"/>
    <w:rsid w:val="00871AA7"/>
    <w:rsid w:val="00871B00"/>
    <w:rsid w:val="008774C6"/>
    <w:rsid w:val="008A481D"/>
    <w:rsid w:val="008D13F9"/>
    <w:rsid w:val="008D559C"/>
    <w:rsid w:val="008D5C0A"/>
    <w:rsid w:val="008D7C22"/>
    <w:rsid w:val="00900660"/>
    <w:rsid w:val="009025E6"/>
    <w:rsid w:val="00912F53"/>
    <w:rsid w:val="00942259"/>
    <w:rsid w:val="00942287"/>
    <w:rsid w:val="00953A68"/>
    <w:rsid w:val="00980E94"/>
    <w:rsid w:val="00983927"/>
    <w:rsid w:val="00986C4D"/>
    <w:rsid w:val="009951EA"/>
    <w:rsid w:val="009A0458"/>
    <w:rsid w:val="009D12B4"/>
    <w:rsid w:val="009D6DAA"/>
    <w:rsid w:val="009F0206"/>
    <w:rsid w:val="009F084C"/>
    <w:rsid w:val="00A06680"/>
    <w:rsid w:val="00A160CB"/>
    <w:rsid w:val="00A5607A"/>
    <w:rsid w:val="00A83C88"/>
    <w:rsid w:val="00AA3249"/>
    <w:rsid w:val="00AB5C4A"/>
    <w:rsid w:val="00AC1572"/>
    <w:rsid w:val="00AD027F"/>
    <w:rsid w:val="00AD2248"/>
    <w:rsid w:val="00AF5C8E"/>
    <w:rsid w:val="00AF7BAF"/>
    <w:rsid w:val="00B07EB8"/>
    <w:rsid w:val="00B127E6"/>
    <w:rsid w:val="00B127FE"/>
    <w:rsid w:val="00B155D7"/>
    <w:rsid w:val="00B15871"/>
    <w:rsid w:val="00B255AC"/>
    <w:rsid w:val="00B43778"/>
    <w:rsid w:val="00B47EDA"/>
    <w:rsid w:val="00B95A7D"/>
    <w:rsid w:val="00BA57B5"/>
    <w:rsid w:val="00BA776D"/>
    <w:rsid w:val="00BD0D43"/>
    <w:rsid w:val="00BE092D"/>
    <w:rsid w:val="00BE32A1"/>
    <w:rsid w:val="00C135B5"/>
    <w:rsid w:val="00C27AE6"/>
    <w:rsid w:val="00C6074C"/>
    <w:rsid w:val="00C72FA4"/>
    <w:rsid w:val="00CC5502"/>
    <w:rsid w:val="00CD7C1A"/>
    <w:rsid w:val="00D03506"/>
    <w:rsid w:val="00D2342F"/>
    <w:rsid w:val="00D3708E"/>
    <w:rsid w:val="00D51A3B"/>
    <w:rsid w:val="00D54DBF"/>
    <w:rsid w:val="00D82FDC"/>
    <w:rsid w:val="00D832E3"/>
    <w:rsid w:val="00D83556"/>
    <w:rsid w:val="00DC0315"/>
    <w:rsid w:val="00DD43A1"/>
    <w:rsid w:val="00DD5DBC"/>
    <w:rsid w:val="00DF761D"/>
    <w:rsid w:val="00DF7AA9"/>
    <w:rsid w:val="00DF7DBE"/>
    <w:rsid w:val="00E644B3"/>
    <w:rsid w:val="00E65012"/>
    <w:rsid w:val="00E662C6"/>
    <w:rsid w:val="00E84DC1"/>
    <w:rsid w:val="00E974C5"/>
    <w:rsid w:val="00EB2367"/>
    <w:rsid w:val="00EB3900"/>
    <w:rsid w:val="00EC22A3"/>
    <w:rsid w:val="00EE2B17"/>
    <w:rsid w:val="00EE35F7"/>
    <w:rsid w:val="00F21C0B"/>
    <w:rsid w:val="00F32503"/>
    <w:rsid w:val="00F343AC"/>
    <w:rsid w:val="00F3740D"/>
    <w:rsid w:val="00F7235A"/>
    <w:rsid w:val="00F802D1"/>
    <w:rsid w:val="00F820FD"/>
    <w:rsid w:val="00F860F4"/>
    <w:rsid w:val="00F91ABA"/>
    <w:rsid w:val="00F91DC6"/>
    <w:rsid w:val="00F921D1"/>
    <w:rsid w:val="00FA0142"/>
    <w:rsid w:val="00FD52CC"/>
    <w:rsid w:val="00FE22D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833A0E"/>
  <w15:chartTrackingRefBased/>
  <w15:docId w15:val="{8EF9A37F-A5C3-43E8-A02B-52DB3EED0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55D7"/>
    <w:rPr>
      <w:rFonts w:ascii="Times New Roman" w:eastAsia="Times New Roman" w:hAnsi="Times New Roman"/>
      <w:sz w:val="24"/>
      <w:szCs w:val="24"/>
    </w:rPr>
  </w:style>
  <w:style w:type="paragraph" w:styleId="Balk1">
    <w:name w:val="heading 1"/>
    <w:basedOn w:val="Normal"/>
    <w:next w:val="Normal"/>
    <w:link w:val="Balk1Char"/>
    <w:uiPriority w:val="9"/>
    <w:qFormat/>
    <w:rsid w:val="0019497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qFormat/>
    <w:rsid w:val="00066B9D"/>
    <w:pPr>
      <w:keepNext/>
      <w:outlineLvl w:val="1"/>
    </w:pPr>
    <w:rPr>
      <w:rFonts w:ascii="Arial" w:hAnsi="Arial" w:cs="Arial"/>
      <w:sz w:val="28"/>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B155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B155D7"/>
    <w:rPr>
      <w:rFonts w:ascii="Tahoma" w:hAnsi="Tahoma" w:cs="Tahoma"/>
      <w:sz w:val="16"/>
      <w:szCs w:val="16"/>
    </w:rPr>
  </w:style>
  <w:style w:type="character" w:customStyle="1" w:styleId="BalonMetniChar">
    <w:name w:val="Balon Metni Char"/>
    <w:link w:val="BalonMetni"/>
    <w:uiPriority w:val="99"/>
    <w:semiHidden/>
    <w:rsid w:val="00B155D7"/>
    <w:rPr>
      <w:rFonts w:ascii="Tahoma" w:eastAsia="Times New Roman" w:hAnsi="Tahoma" w:cs="Tahoma"/>
      <w:sz w:val="16"/>
      <w:szCs w:val="16"/>
      <w:lang w:eastAsia="tr-TR"/>
    </w:rPr>
  </w:style>
  <w:style w:type="paragraph" w:styleId="GvdeMetni">
    <w:name w:val="Body Text"/>
    <w:basedOn w:val="Normal"/>
    <w:link w:val="GvdeMetniChar"/>
    <w:rsid w:val="00B155D7"/>
    <w:pPr>
      <w:jc w:val="both"/>
    </w:pPr>
    <w:rPr>
      <w:b/>
      <w:bCs/>
      <w:color w:val="000000"/>
      <w:sz w:val="44"/>
    </w:rPr>
  </w:style>
  <w:style w:type="character" w:customStyle="1" w:styleId="GvdeMetniChar">
    <w:name w:val="Gövde Metni Char"/>
    <w:link w:val="GvdeMetni"/>
    <w:rsid w:val="00B155D7"/>
    <w:rPr>
      <w:rFonts w:ascii="Times New Roman" w:eastAsia="Times New Roman" w:hAnsi="Times New Roman" w:cs="Times New Roman"/>
      <w:b/>
      <w:bCs/>
      <w:color w:val="000000"/>
      <w:sz w:val="44"/>
      <w:szCs w:val="24"/>
    </w:rPr>
  </w:style>
  <w:style w:type="paragraph" w:styleId="GvdeMetniGirintisi">
    <w:name w:val="Body Text Indent"/>
    <w:basedOn w:val="Normal"/>
    <w:link w:val="GvdeMetniGirintisiChar"/>
    <w:uiPriority w:val="99"/>
    <w:semiHidden/>
    <w:unhideWhenUsed/>
    <w:rsid w:val="00B155D7"/>
    <w:pPr>
      <w:spacing w:after="120"/>
      <w:ind w:left="283"/>
    </w:pPr>
  </w:style>
  <w:style w:type="character" w:customStyle="1" w:styleId="GvdeMetniGirintisiChar">
    <w:name w:val="Gövde Metni Girintisi Char"/>
    <w:link w:val="GvdeMetniGirintisi"/>
    <w:uiPriority w:val="99"/>
    <w:semiHidden/>
    <w:rsid w:val="00B155D7"/>
    <w:rPr>
      <w:rFonts w:ascii="Times New Roman" w:eastAsia="Times New Roman" w:hAnsi="Times New Roman" w:cs="Times New Roman"/>
      <w:sz w:val="24"/>
      <w:szCs w:val="24"/>
      <w:lang w:eastAsia="tr-TR"/>
    </w:rPr>
  </w:style>
  <w:style w:type="paragraph" w:customStyle="1" w:styleId="stbilgi">
    <w:name w:val="Üstbilgi"/>
    <w:basedOn w:val="Normal"/>
    <w:link w:val="stbilgiChar"/>
    <w:uiPriority w:val="99"/>
    <w:unhideWhenUsed/>
    <w:rsid w:val="002B13F0"/>
    <w:pPr>
      <w:tabs>
        <w:tab w:val="center" w:pos="4536"/>
        <w:tab w:val="right" w:pos="9072"/>
      </w:tabs>
    </w:pPr>
  </w:style>
  <w:style w:type="character" w:customStyle="1" w:styleId="stbilgiChar">
    <w:name w:val="Üstbilgi Char"/>
    <w:link w:val="stbilgi"/>
    <w:uiPriority w:val="99"/>
    <w:rsid w:val="002B13F0"/>
    <w:rPr>
      <w:rFonts w:ascii="Times New Roman" w:eastAsia="Times New Roman" w:hAnsi="Times New Roman" w:cs="Times New Roman"/>
      <w:sz w:val="24"/>
      <w:szCs w:val="24"/>
      <w:lang w:eastAsia="tr-TR"/>
    </w:rPr>
  </w:style>
  <w:style w:type="paragraph" w:customStyle="1" w:styleId="Altbilgi">
    <w:name w:val="Altbilgi"/>
    <w:basedOn w:val="Normal"/>
    <w:link w:val="AltbilgiChar"/>
    <w:uiPriority w:val="99"/>
    <w:unhideWhenUsed/>
    <w:rsid w:val="002B13F0"/>
    <w:pPr>
      <w:tabs>
        <w:tab w:val="center" w:pos="4536"/>
        <w:tab w:val="right" w:pos="9072"/>
      </w:tabs>
    </w:pPr>
  </w:style>
  <w:style w:type="character" w:customStyle="1" w:styleId="AltbilgiChar">
    <w:name w:val="Altbilgi Char"/>
    <w:link w:val="Altbilgi"/>
    <w:uiPriority w:val="99"/>
    <w:rsid w:val="002B13F0"/>
    <w:rPr>
      <w:rFonts w:ascii="Times New Roman" w:eastAsia="Times New Roman" w:hAnsi="Times New Roman" w:cs="Times New Roman"/>
      <w:sz w:val="24"/>
      <w:szCs w:val="24"/>
      <w:lang w:eastAsia="tr-TR"/>
    </w:rPr>
  </w:style>
  <w:style w:type="paragraph" w:styleId="AralkYok">
    <w:name w:val="No Spacing"/>
    <w:link w:val="AralkYokChar"/>
    <w:uiPriority w:val="1"/>
    <w:qFormat/>
    <w:rsid w:val="00F860F4"/>
    <w:rPr>
      <w:rFonts w:ascii="Times New Roman" w:eastAsia="Times New Roman" w:hAnsi="Times New Roman"/>
      <w:sz w:val="24"/>
      <w:szCs w:val="24"/>
    </w:rPr>
  </w:style>
  <w:style w:type="paragraph" w:styleId="stBilgi0">
    <w:name w:val="header"/>
    <w:basedOn w:val="Normal"/>
    <w:link w:val="stBilgiChar0"/>
    <w:unhideWhenUsed/>
    <w:rsid w:val="00544C9B"/>
    <w:pPr>
      <w:tabs>
        <w:tab w:val="center" w:pos="4536"/>
        <w:tab w:val="right" w:pos="9072"/>
      </w:tabs>
    </w:pPr>
  </w:style>
  <w:style w:type="character" w:customStyle="1" w:styleId="stBilgiChar0">
    <w:name w:val="Üst Bilgi Char"/>
    <w:basedOn w:val="VarsaylanParagrafYazTipi"/>
    <w:link w:val="stBilgi0"/>
    <w:rsid w:val="00544C9B"/>
    <w:rPr>
      <w:rFonts w:ascii="Times New Roman" w:eastAsia="Times New Roman" w:hAnsi="Times New Roman"/>
      <w:sz w:val="24"/>
      <w:szCs w:val="24"/>
    </w:rPr>
  </w:style>
  <w:style w:type="paragraph" w:styleId="AltBilgi0">
    <w:name w:val="footer"/>
    <w:basedOn w:val="Normal"/>
    <w:link w:val="AltBilgiChar0"/>
    <w:uiPriority w:val="99"/>
    <w:unhideWhenUsed/>
    <w:rsid w:val="00544C9B"/>
    <w:pPr>
      <w:tabs>
        <w:tab w:val="center" w:pos="4536"/>
        <w:tab w:val="right" w:pos="9072"/>
      </w:tabs>
    </w:pPr>
  </w:style>
  <w:style w:type="character" w:customStyle="1" w:styleId="AltBilgiChar0">
    <w:name w:val="Alt Bilgi Char"/>
    <w:basedOn w:val="VarsaylanParagrafYazTipi"/>
    <w:link w:val="AltBilgi0"/>
    <w:uiPriority w:val="99"/>
    <w:rsid w:val="00544C9B"/>
    <w:rPr>
      <w:rFonts w:ascii="Times New Roman" w:eastAsia="Times New Roman" w:hAnsi="Times New Roman"/>
      <w:sz w:val="24"/>
      <w:szCs w:val="24"/>
    </w:rPr>
  </w:style>
  <w:style w:type="paragraph" w:customStyle="1" w:styleId="Default">
    <w:name w:val="Default"/>
    <w:rsid w:val="00544C9B"/>
    <w:pPr>
      <w:autoSpaceDE w:val="0"/>
      <w:autoSpaceDN w:val="0"/>
      <w:adjustRightInd w:val="0"/>
    </w:pPr>
    <w:rPr>
      <w:rFonts w:eastAsia="Times New Roman" w:cs="Calibri"/>
      <w:color w:val="000000"/>
      <w:sz w:val="24"/>
      <w:szCs w:val="24"/>
      <w:lang w:eastAsia="en-US"/>
    </w:rPr>
  </w:style>
  <w:style w:type="paragraph" w:styleId="Altyaz">
    <w:name w:val="Subtitle"/>
    <w:basedOn w:val="Normal"/>
    <w:next w:val="Normal"/>
    <w:link w:val="AltyazChar"/>
    <w:qFormat/>
    <w:rsid w:val="005C2F9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ltyazChar">
    <w:name w:val="Altyazı Char"/>
    <w:basedOn w:val="VarsaylanParagrafYazTipi"/>
    <w:link w:val="Altyaz"/>
    <w:rsid w:val="005C2F9D"/>
    <w:rPr>
      <w:rFonts w:asciiTheme="minorHAnsi" w:eastAsiaTheme="minorEastAsia" w:hAnsiTheme="minorHAnsi" w:cstheme="minorBidi"/>
      <w:color w:val="5A5A5A" w:themeColor="text1" w:themeTint="A5"/>
      <w:spacing w:val="15"/>
      <w:sz w:val="22"/>
      <w:szCs w:val="22"/>
    </w:rPr>
  </w:style>
  <w:style w:type="table" w:customStyle="1" w:styleId="TableNormal">
    <w:name w:val="Table Normal"/>
    <w:uiPriority w:val="2"/>
    <w:semiHidden/>
    <w:unhideWhenUsed/>
    <w:qFormat/>
    <w:rsid w:val="0049039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90391"/>
    <w:pPr>
      <w:widowControl w:val="0"/>
      <w:autoSpaceDE w:val="0"/>
      <w:autoSpaceDN w:val="0"/>
    </w:pPr>
    <w:rPr>
      <w:sz w:val="22"/>
      <w:szCs w:val="22"/>
      <w:lang w:eastAsia="en-US"/>
    </w:rPr>
  </w:style>
  <w:style w:type="table" w:styleId="KlavuzTablo2-Vurgu2">
    <w:name w:val="Grid Table 2 Accent 2"/>
    <w:basedOn w:val="NormalTablo"/>
    <w:uiPriority w:val="47"/>
    <w:rsid w:val="00490391"/>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HafifBavuru">
    <w:name w:val="Subtle Reference"/>
    <w:basedOn w:val="VarsaylanParagrafYazTipi"/>
    <w:uiPriority w:val="31"/>
    <w:qFormat/>
    <w:rsid w:val="00490391"/>
    <w:rPr>
      <w:smallCaps/>
      <w:color w:val="5A5A5A" w:themeColor="text1" w:themeTint="A5"/>
    </w:rPr>
  </w:style>
  <w:style w:type="character" w:customStyle="1" w:styleId="Balk2Char">
    <w:name w:val="Başlık 2 Char"/>
    <w:basedOn w:val="VarsaylanParagrafYazTipi"/>
    <w:link w:val="Balk2"/>
    <w:rsid w:val="00066B9D"/>
    <w:rPr>
      <w:rFonts w:ascii="Arial" w:eastAsia="Times New Roman" w:hAnsi="Arial" w:cs="Arial"/>
      <w:sz w:val="28"/>
      <w:szCs w:val="24"/>
      <w:lang w:eastAsia="en-US"/>
    </w:rPr>
  </w:style>
  <w:style w:type="paragraph" w:styleId="ListeParagraf">
    <w:name w:val="List Paragraph"/>
    <w:basedOn w:val="Normal"/>
    <w:uiPriority w:val="34"/>
    <w:qFormat/>
    <w:rsid w:val="00092CF5"/>
    <w:pPr>
      <w:ind w:left="720"/>
      <w:contextualSpacing/>
    </w:pPr>
  </w:style>
  <w:style w:type="character" w:customStyle="1" w:styleId="AralkYokChar">
    <w:name w:val="Aralık Yok Char"/>
    <w:basedOn w:val="VarsaylanParagrafYazTipi"/>
    <w:link w:val="AralkYok"/>
    <w:uiPriority w:val="1"/>
    <w:rsid w:val="009F084C"/>
    <w:rPr>
      <w:rFonts w:ascii="Times New Roman" w:eastAsia="Times New Roman" w:hAnsi="Times New Roman"/>
      <w:sz w:val="24"/>
      <w:szCs w:val="24"/>
    </w:rPr>
  </w:style>
  <w:style w:type="table" w:customStyle="1" w:styleId="TabloKlavuzuAk1">
    <w:name w:val="Tablo Kılavuzu Açık1"/>
    <w:basedOn w:val="NormalTablo"/>
    <w:uiPriority w:val="40"/>
    <w:rsid w:val="009F084C"/>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DzTablo11">
    <w:name w:val="Düz Tablo 11"/>
    <w:basedOn w:val="NormalTablo"/>
    <w:uiPriority w:val="41"/>
    <w:rsid w:val="009F084C"/>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Balk1Char">
    <w:name w:val="Başlık 1 Char"/>
    <w:basedOn w:val="VarsaylanParagrafYazTipi"/>
    <w:link w:val="Balk1"/>
    <w:uiPriority w:val="9"/>
    <w:rsid w:val="00194975"/>
    <w:rPr>
      <w:rFonts w:asciiTheme="majorHAnsi" w:eastAsiaTheme="majorEastAsia" w:hAnsiTheme="majorHAnsi" w:cstheme="majorBidi"/>
      <w:color w:val="2E74B5" w:themeColor="accent1" w:themeShade="BF"/>
      <w:sz w:val="32"/>
      <w:szCs w:val="32"/>
    </w:rPr>
  </w:style>
  <w:style w:type="paragraph" w:customStyle="1" w:styleId="TmBykHarfBalk">
    <w:name w:val="Tümü Büyük Harf Başlık"/>
    <w:basedOn w:val="Normal"/>
    <w:rsid w:val="00194975"/>
    <w:rPr>
      <w:rFonts w:ascii="Tahoma" w:hAnsi="Tahoma" w:cs="Tahoma"/>
      <w:b/>
      <w:caps/>
      <w:color w:val="808080"/>
      <w:spacing w:val="4"/>
      <w:sz w:val="14"/>
      <w:szCs w:val="14"/>
      <w:lang w:bidi="tr-TR"/>
    </w:rPr>
  </w:style>
  <w:style w:type="table" w:customStyle="1" w:styleId="TableNormal1">
    <w:name w:val="Table Normal1"/>
    <w:uiPriority w:val="2"/>
    <w:semiHidden/>
    <w:unhideWhenUsed/>
    <w:qFormat/>
    <w:rsid w:val="003F0D1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7611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1</Pages>
  <Words>1444</Words>
  <Characters>8236</Characters>
  <Application>Microsoft Office Word</Application>
  <DocSecurity>0</DocSecurity>
  <Lines>68</Lines>
  <Paragraphs>19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AFSÜ</dc:creator>
  <cp:keywords/>
  <cp:lastModifiedBy>Kütüphane Direktörlüğü</cp:lastModifiedBy>
  <cp:revision>68</cp:revision>
  <cp:lastPrinted>2017-04-28T05:57:00Z</cp:lastPrinted>
  <dcterms:created xsi:type="dcterms:W3CDTF">2022-04-26T10:08:00Z</dcterms:created>
  <dcterms:modified xsi:type="dcterms:W3CDTF">2026-04-24T09:26:00Z</dcterms:modified>
</cp:coreProperties>
</file>